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7602" w14:textId="77777777" w:rsidR="00DC3716" w:rsidRDefault="00DC3716" w:rsidP="00DC3716">
      <w:pPr>
        <w:spacing w:before="76" w:line="276" w:lineRule="auto"/>
        <w:ind w:left="7180" w:right="524" w:hanging="572"/>
        <w:jc w:val="right"/>
        <w:rPr>
          <w:bCs/>
          <w:spacing w:val="-4"/>
          <w:sz w:val="28"/>
        </w:rPr>
      </w:pPr>
      <w:r>
        <w:t xml:space="preserve">     </w:t>
      </w:r>
      <w:r w:rsidRPr="00EB1DC6">
        <w:rPr>
          <w:bCs/>
          <w:sz w:val="28"/>
        </w:rPr>
        <w:t>Приложение</w:t>
      </w:r>
      <w:r w:rsidRPr="00EB1DC6">
        <w:rPr>
          <w:bCs/>
          <w:spacing w:val="-4"/>
          <w:sz w:val="28"/>
        </w:rPr>
        <w:t xml:space="preserve">  </w:t>
      </w:r>
    </w:p>
    <w:p w14:paraId="75F1FCC5" w14:textId="77777777" w:rsidR="00DC3716" w:rsidRPr="00EB1DC6" w:rsidRDefault="00DC3716" w:rsidP="00DC3716">
      <w:pPr>
        <w:spacing w:before="76" w:line="276" w:lineRule="auto"/>
        <w:ind w:right="-68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</w:t>
      </w:r>
      <w:r w:rsidRPr="00EB1DC6">
        <w:rPr>
          <w:bCs/>
          <w:sz w:val="28"/>
        </w:rPr>
        <w:t>к</w:t>
      </w:r>
      <w:r w:rsidRPr="00EB1DC6">
        <w:rPr>
          <w:bCs/>
          <w:spacing w:val="-5"/>
          <w:sz w:val="28"/>
        </w:rPr>
        <w:t xml:space="preserve"> </w:t>
      </w:r>
      <w:proofErr w:type="gramStart"/>
      <w:r w:rsidRPr="00EB1DC6">
        <w:rPr>
          <w:bCs/>
          <w:sz w:val="28"/>
        </w:rPr>
        <w:t>приказу</w:t>
      </w:r>
      <w:r>
        <w:rPr>
          <w:bCs/>
          <w:sz w:val="28"/>
        </w:rPr>
        <w:t xml:space="preserve"> </w:t>
      </w:r>
      <w:r w:rsidRPr="00EB1DC6">
        <w:rPr>
          <w:bCs/>
          <w:spacing w:val="-67"/>
          <w:sz w:val="28"/>
        </w:rPr>
        <w:t xml:space="preserve"> </w:t>
      </w:r>
      <w:r w:rsidRPr="00EB1DC6">
        <w:rPr>
          <w:bCs/>
          <w:sz w:val="28"/>
        </w:rPr>
        <w:t>от</w:t>
      </w:r>
      <w:proofErr w:type="gramEnd"/>
      <w:r w:rsidRPr="00EB1DC6">
        <w:rPr>
          <w:bCs/>
          <w:spacing w:val="-7"/>
          <w:sz w:val="28"/>
        </w:rPr>
        <w:t xml:space="preserve"> </w:t>
      </w:r>
      <w:r>
        <w:rPr>
          <w:bCs/>
          <w:sz w:val="28"/>
        </w:rPr>
        <w:t>09.01.2025</w:t>
      </w:r>
      <w:r w:rsidRPr="00EB1DC6">
        <w:rPr>
          <w:bCs/>
          <w:spacing w:val="-2"/>
          <w:sz w:val="28"/>
        </w:rPr>
        <w:t xml:space="preserve"> </w:t>
      </w:r>
      <w:r w:rsidRPr="00EB1DC6">
        <w:rPr>
          <w:bCs/>
          <w:sz w:val="28"/>
        </w:rPr>
        <w:t>№</w:t>
      </w:r>
      <w:r>
        <w:rPr>
          <w:bCs/>
          <w:sz w:val="28"/>
        </w:rPr>
        <w:t xml:space="preserve"> 8/1</w:t>
      </w:r>
      <w:r w:rsidRPr="00EB1DC6">
        <w:rPr>
          <w:bCs/>
          <w:spacing w:val="-6"/>
          <w:sz w:val="28"/>
        </w:rPr>
        <w:t xml:space="preserve"> </w:t>
      </w:r>
    </w:p>
    <w:p w14:paraId="532565E9" w14:textId="77777777" w:rsidR="00DC3716" w:rsidRDefault="00DC3716" w:rsidP="00DC3716">
      <w:pPr>
        <w:pStyle w:val="a3"/>
        <w:spacing w:before="61" w:line="276" w:lineRule="auto"/>
        <w:ind w:left="0" w:right="329"/>
        <w:jc w:val="center"/>
        <w:rPr>
          <w:b/>
          <w:bCs/>
        </w:rPr>
      </w:pPr>
      <w:r w:rsidRPr="00DC3716">
        <w:rPr>
          <w:b/>
          <w:bCs/>
        </w:rPr>
        <w:t xml:space="preserve">Кодекс этики и служебного поведения работников </w:t>
      </w:r>
    </w:p>
    <w:p w14:paraId="301848D2" w14:textId="303DEFCD" w:rsidR="00DC3716" w:rsidRPr="00DC3716" w:rsidRDefault="00DC3716" w:rsidP="00DC3716">
      <w:pPr>
        <w:pStyle w:val="a3"/>
        <w:spacing w:before="61" w:line="276" w:lineRule="auto"/>
        <w:ind w:left="0" w:right="329"/>
        <w:jc w:val="center"/>
        <w:rPr>
          <w:b/>
          <w:bCs/>
        </w:rPr>
      </w:pPr>
      <w:r w:rsidRPr="00DC3716">
        <w:rPr>
          <w:b/>
          <w:bCs/>
        </w:rPr>
        <w:t>МБДОУ «Детский сад № 32 «Ёжик»</w:t>
      </w:r>
    </w:p>
    <w:p w14:paraId="68E63660" w14:textId="68D858AB" w:rsidR="00E72828" w:rsidRDefault="00DC3716" w:rsidP="00DC3716">
      <w:pPr>
        <w:pStyle w:val="a3"/>
        <w:spacing w:before="61" w:line="276" w:lineRule="auto"/>
        <w:ind w:left="0" w:right="329"/>
      </w:pPr>
      <w:r>
        <w:t xml:space="preserve">       </w:t>
      </w:r>
      <w:r w:rsidR="004D435F">
        <w:t>Кодекс этики и служебного поведения работников (далее - Кодекс)</w:t>
      </w:r>
      <w:r w:rsidR="004D435F">
        <w:rPr>
          <w:spacing w:val="1"/>
        </w:rPr>
        <w:t xml:space="preserve"> </w:t>
      </w:r>
      <w:r w:rsidR="004D435F">
        <w:t xml:space="preserve">муниципального </w:t>
      </w:r>
      <w:r>
        <w:t>бюджетного дошкольного образовательного учреждения «Детский сад № 32 «Ёжик» города Смоленска</w:t>
      </w:r>
      <w:r w:rsidR="005C689B">
        <w:t xml:space="preserve"> </w:t>
      </w:r>
      <w:r w:rsidR="004D435F">
        <w:t>(далее</w:t>
      </w:r>
      <w:r w:rsidR="004D435F">
        <w:rPr>
          <w:spacing w:val="1"/>
        </w:rPr>
        <w:t xml:space="preserve"> </w:t>
      </w:r>
      <w:r w:rsidR="004D435F">
        <w:t>–</w:t>
      </w:r>
      <w:r w:rsidR="004D435F">
        <w:rPr>
          <w:spacing w:val="1"/>
        </w:rPr>
        <w:t xml:space="preserve"> </w:t>
      </w:r>
      <w:r w:rsidR="004D435F">
        <w:t>учреждение)</w:t>
      </w:r>
      <w:r w:rsidR="004D435F">
        <w:rPr>
          <w:spacing w:val="1"/>
        </w:rPr>
        <w:t xml:space="preserve"> </w:t>
      </w:r>
      <w:r w:rsidR="004D435F">
        <w:t>разработан</w:t>
      </w:r>
      <w:r w:rsidR="004D435F">
        <w:rPr>
          <w:spacing w:val="1"/>
        </w:rPr>
        <w:t xml:space="preserve"> </w:t>
      </w:r>
      <w:r w:rsidR="004D435F">
        <w:t>в</w:t>
      </w:r>
      <w:r w:rsidR="004D435F">
        <w:rPr>
          <w:spacing w:val="1"/>
        </w:rPr>
        <w:t xml:space="preserve"> </w:t>
      </w:r>
      <w:r w:rsidR="004D435F">
        <w:t>соответствии</w:t>
      </w:r>
      <w:r w:rsidR="004D435F">
        <w:rPr>
          <w:spacing w:val="1"/>
        </w:rPr>
        <w:t xml:space="preserve"> </w:t>
      </w:r>
      <w:r w:rsidR="004D435F">
        <w:t>с</w:t>
      </w:r>
      <w:r w:rsidR="004D435F">
        <w:rPr>
          <w:spacing w:val="1"/>
        </w:rPr>
        <w:t xml:space="preserve"> </w:t>
      </w:r>
      <w:r w:rsidR="004D435F">
        <w:t>положениями</w:t>
      </w:r>
      <w:r w:rsidR="004D435F">
        <w:rPr>
          <w:spacing w:val="1"/>
        </w:rPr>
        <w:t xml:space="preserve"> </w:t>
      </w:r>
      <w:r w:rsidR="004D435F">
        <w:t>Конституции</w:t>
      </w:r>
      <w:r w:rsidR="004D435F">
        <w:rPr>
          <w:spacing w:val="1"/>
        </w:rPr>
        <w:t xml:space="preserve"> </w:t>
      </w:r>
      <w:r w:rsidR="004D435F">
        <w:t>Российской</w:t>
      </w:r>
      <w:r w:rsidR="004D435F">
        <w:rPr>
          <w:spacing w:val="1"/>
        </w:rPr>
        <w:t xml:space="preserve"> </w:t>
      </w:r>
      <w:r w:rsidR="004D435F">
        <w:t>Федерации,</w:t>
      </w:r>
      <w:r w:rsidR="004D435F">
        <w:rPr>
          <w:spacing w:val="1"/>
        </w:rPr>
        <w:t xml:space="preserve"> </w:t>
      </w:r>
      <w:r w:rsidR="004D435F">
        <w:t>Трудового</w:t>
      </w:r>
      <w:r w:rsidR="004D435F">
        <w:rPr>
          <w:spacing w:val="1"/>
        </w:rPr>
        <w:t xml:space="preserve"> </w:t>
      </w:r>
      <w:r w:rsidR="004D435F">
        <w:t>кодекса</w:t>
      </w:r>
      <w:r w:rsidR="004D435F">
        <w:rPr>
          <w:spacing w:val="1"/>
        </w:rPr>
        <w:t xml:space="preserve"> </w:t>
      </w:r>
      <w:r w:rsidR="004D435F">
        <w:t>Российской</w:t>
      </w:r>
      <w:r w:rsidR="004D435F">
        <w:rPr>
          <w:spacing w:val="1"/>
        </w:rPr>
        <w:t xml:space="preserve"> </w:t>
      </w:r>
      <w:r w:rsidR="004D435F">
        <w:t>Федерации, Федерального закона «О противодействии коррупции»,</w:t>
      </w:r>
      <w:r w:rsidR="004D435F">
        <w:rPr>
          <w:spacing w:val="1"/>
        </w:rPr>
        <w:t xml:space="preserve"> </w:t>
      </w:r>
      <w:r w:rsidR="004D435F">
        <w:t>иных</w:t>
      </w:r>
      <w:r w:rsidR="004D435F">
        <w:rPr>
          <w:spacing w:val="1"/>
        </w:rPr>
        <w:t xml:space="preserve"> </w:t>
      </w:r>
      <w:r w:rsidR="004D435F">
        <w:t>нормативных правовых актов Российской Федерации, а также основан на</w:t>
      </w:r>
      <w:r w:rsidR="004D435F">
        <w:rPr>
          <w:spacing w:val="1"/>
        </w:rPr>
        <w:t xml:space="preserve"> </w:t>
      </w:r>
      <w:r w:rsidR="004D435F">
        <w:t>общепризнанных нравственных принципах и нормах российского</w:t>
      </w:r>
      <w:r w:rsidR="004D435F">
        <w:rPr>
          <w:spacing w:val="70"/>
        </w:rPr>
        <w:t xml:space="preserve"> </w:t>
      </w:r>
      <w:r w:rsidR="004D435F">
        <w:t>общества</w:t>
      </w:r>
      <w:r w:rsidR="004D435F">
        <w:rPr>
          <w:spacing w:val="1"/>
        </w:rPr>
        <w:t xml:space="preserve"> </w:t>
      </w:r>
      <w:r w:rsidR="004D435F">
        <w:t>и</w:t>
      </w:r>
      <w:r w:rsidR="004D435F">
        <w:rPr>
          <w:spacing w:val="1"/>
        </w:rPr>
        <w:t xml:space="preserve"> </w:t>
      </w:r>
      <w:r w:rsidR="004D435F">
        <w:t>государства.</w:t>
      </w:r>
    </w:p>
    <w:p w14:paraId="62C0EC05" w14:textId="77777777" w:rsidR="00E72828" w:rsidRDefault="00E72828">
      <w:pPr>
        <w:pStyle w:val="a3"/>
        <w:ind w:left="0"/>
        <w:jc w:val="left"/>
        <w:rPr>
          <w:sz w:val="30"/>
        </w:rPr>
      </w:pPr>
    </w:p>
    <w:p w14:paraId="1E2B7248" w14:textId="77777777" w:rsidR="00E72828" w:rsidRDefault="00E72828">
      <w:pPr>
        <w:pStyle w:val="a3"/>
        <w:spacing w:before="6"/>
        <w:ind w:left="0"/>
        <w:jc w:val="left"/>
        <w:rPr>
          <w:sz w:val="23"/>
        </w:rPr>
      </w:pPr>
    </w:p>
    <w:p w14:paraId="03CBEE4E" w14:textId="77777777" w:rsidR="00E72828" w:rsidRDefault="004D435F">
      <w:pPr>
        <w:pStyle w:val="3"/>
        <w:numPr>
          <w:ilvl w:val="1"/>
          <w:numId w:val="9"/>
        </w:numPr>
        <w:tabs>
          <w:tab w:val="left" w:pos="801"/>
        </w:tabs>
        <w:jc w:val="both"/>
      </w:pPr>
      <w:bookmarkStart w:id="0" w:name="1._Общие_положения"/>
      <w:bookmarkEnd w:id="0"/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14:paraId="4181D803" w14:textId="221B7E53" w:rsidR="00E72828" w:rsidRDefault="004D435F">
      <w:pPr>
        <w:pStyle w:val="a3"/>
        <w:spacing w:before="24" w:line="276" w:lineRule="auto"/>
        <w:ind w:right="327"/>
      </w:pPr>
      <w:r>
        <w:rPr>
          <w:b/>
        </w:rPr>
        <w:t xml:space="preserve">1. 1. </w:t>
      </w:r>
      <w:r>
        <w:t>Кодекс представляет собой свод общих принципов профессиональной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DC3716">
        <w:rPr>
          <w:spacing w:val="-1"/>
        </w:rPr>
        <w:t>МБДОУ</w:t>
      </w:r>
      <w:r w:rsidR="005C689B" w:rsidRPr="005C689B">
        <w:rPr>
          <w:spacing w:val="-1"/>
        </w:rPr>
        <w:t xml:space="preserve"> «</w:t>
      </w:r>
      <w:r w:rsidR="00DC3716">
        <w:rPr>
          <w:spacing w:val="-1"/>
        </w:rPr>
        <w:t>Детский сад № 32 «Ёжик»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замещаемой</w:t>
      </w:r>
      <w:r>
        <w:rPr>
          <w:spacing w:val="-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должности.</w:t>
      </w:r>
    </w:p>
    <w:p w14:paraId="2D48D557" w14:textId="77777777" w:rsidR="00E72828" w:rsidRDefault="004D435F">
      <w:pPr>
        <w:pStyle w:val="a3"/>
        <w:spacing w:before="123" w:line="276" w:lineRule="auto"/>
        <w:ind w:right="326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вправе ожидать от работника поведения в отношениях с ним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Кодекса.</w:t>
      </w:r>
    </w:p>
    <w:p w14:paraId="5E2D33CF" w14:textId="77777777" w:rsidR="00E72828" w:rsidRDefault="004D435F">
      <w:pPr>
        <w:pStyle w:val="a4"/>
        <w:numPr>
          <w:ilvl w:val="0"/>
          <w:numId w:val="8"/>
        </w:numPr>
        <w:tabs>
          <w:tab w:val="left" w:pos="513"/>
        </w:tabs>
        <w:spacing w:before="117" w:line="278" w:lineRule="auto"/>
        <w:ind w:right="333" w:firstLine="0"/>
        <w:jc w:val="both"/>
        <w:rPr>
          <w:sz w:val="28"/>
        </w:rPr>
      </w:pPr>
      <w:r>
        <w:rPr>
          <w:b/>
          <w:sz w:val="28"/>
        </w:rPr>
        <w:t xml:space="preserve">3. </w:t>
      </w:r>
      <w:r>
        <w:rPr>
          <w:sz w:val="28"/>
        </w:rPr>
        <w:t>Знание и соблюдение работниками положений Кодекса является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дисциплины.</w:t>
      </w:r>
    </w:p>
    <w:p w14:paraId="072977CD" w14:textId="77777777" w:rsidR="00E72828" w:rsidRDefault="004D435F">
      <w:pPr>
        <w:pStyle w:val="3"/>
        <w:spacing w:before="118"/>
        <w:ind w:right="229" w:firstLine="0"/>
      </w:pPr>
      <w:bookmarkStart w:id="1" w:name="Основные_обязанности,_принципы_и_правила"/>
      <w:bookmarkEnd w:id="1"/>
      <w:r>
        <w:t>Основные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</w:p>
    <w:p w14:paraId="5CE5A0A7" w14:textId="77777777" w:rsidR="00E72828" w:rsidRDefault="004D435F">
      <w:pPr>
        <w:pStyle w:val="a3"/>
        <w:spacing w:before="38" w:line="278" w:lineRule="auto"/>
        <w:ind w:right="335"/>
      </w:pP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обязан:</w:t>
      </w:r>
    </w:p>
    <w:p w14:paraId="705114CF" w14:textId="13CA055B" w:rsidR="00E72828" w:rsidRDefault="004D435F">
      <w:pPr>
        <w:pStyle w:val="a4"/>
        <w:numPr>
          <w:ilvl w:val="0"/>
          <w:numId w:val="7"/>
        </w:numPr>
        <w:tabs>
          <w:tab w:val="left" w:pos="647"/>
          <w:tab w:val="left" w:pos="648"/>
        </w:tabs>
        <w:spacing w:before="12" w:line="230" w:lineRule="auto"/>
        <w:ind w:right="224" w:firstLine="0"/>
        <w:jc w:val="left"/>
        <w:rPr>
          <w:sz w:val="28"/>
        </w:rPr>
      </w:pPr>
      <w:r>
        <w:rPr>
          <w:sz w:val="28"/>
        </w:rPr>
        <w:t>добросовестно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53"/>
          <w:sz w:val="28"/>
        </w:rPr>
        <w:t xml:space="preserve"> </w:t>
      </w:r>
      <w:r>
        <w:rPr>
          <w:sz w:val="28"/>
        </w:rPr>
        <w:t>свои</w:t>
      </w:r>
      <w:r>
        <w:rPr>
          <w:spacing w:val="64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56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61"/>
          <w:sz w:val="28"/>
        </w:rPr>
        <w:t xml:space="preserve"> </w:t>
      </w:r>
      <w:r>
        <w:rPr>
          <w:spacing w:val="16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него</w:t>
      </w:r>
      <w:r w:rsidR="00DC3716">
        <w:rPr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договором;</w:t>
      </w:r>
    </w:p>
    <w:p w14:paraId="719849D9" w14:textId="77777777" w:rsidR="00E72828" w:rsidRDefault="004D435F">
      <w:pPr>
        <w:pStyle w:val="a4"/>
        <w:numPr>
          <w:ilvl w:val="0"/>
          <w:numId w:val="7"/>
        </w:numPr>
        <w:tabs>
          <w:tab w:val="left" w:pos="647"/>
          <w:tab w:val="left" w:pos="648"/>
        </w:tabs>
        <w:spacing w:before="12" w:line="434" w:lineRule="exact"/>
        <w:ind w:left="647" w:hanging="42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14:paraId="7A560563" w14:textId="77777777" w:rsidR="00E72828" w:rsidRDefault="004D435F">
      <w:pPr>
        <w:pStyle w:val="a4"/>
        <w:numPr>
          <w:ilvl w:val="0"/>
          <w:numId w:val="7"/>
        </w:numPr>
        <w:tabs>
          <w:tab w:val="left" w:pos="647"/>
          <w:tab w:val="left" w:pos="648"/>
        </w:tabs>
        <w:spacing w:line="427" w:lineRule="exact"/>
        <w:ind w:left="647" w:hanging="42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дисциплину;</w:t>
      </w:r>
    </w:p>
    <w:p w14:paraId="51199509" w14:textId="77777777" w:rsidR="00E72828" w:rsidRDefault="004D435F">
      <w:pPr>
        <w:pStyle w:val="a4"/>
        <w:numPr>
          <w:ilvl w:val="0"/>
          <w:numId w:val="7"/>
        </w:numPr>
        <w:tabs>
          <w:tab w:val="left" w:pos="647"/>
          <w:tab w:val="left" w:pos="648"/>
        </w:tabs>
        <w:spacing w:line="425" w:lineRule="exact"/>
        <w:ind w:left="647" w:hanging="429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14:paraId="5D774DAA" w14:textId="77777777" w:rsidR="00E72828" w:rsidRDefault="004D435F">
      <w:pPr>
        <w:pStyle w:val="a4"/>
        <w:numPr>
          <w:ilvl w:val="0"/>
          <w:numId w:val="7"/>
        </w:numPr>
        <w:tabs>
          <w:tab w:val="left" w:pos="648"/>
        </w:tabs>
        <w:spacing w:before="13" w:line="225" w:lineRule="auto"/>
        <w:ind w:right="230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44EB52F7" w14:textId="77777777" w:rsidR="00E72828" w:rsidRDefault="004D435F">
      <w:pPr>
        <w:pStyle w:val="a4"/>
        <w:numPr>
          <w:ilvl w:val="0"/>
          <w:numId w:val="7"/>
        </w:numPr>
        <w:tabs>
          <w:tab w:val="left" w:pos="816"/>
        </w:tabs>
        <w:spacing w:before="36" w:line="235" w:lineRule="auto"/>
        <w:ind w:right="225" w:firstLine="0"/>
        <w:rPr>
          <w:sz w:val="28"/>
        </w:rPr>
      </w:pPr>
      <w:r>
        <w:rPr>
          <w:w w:val="95"/>
          <w:sz w:val="28"/>
        </w:rPr>
        <w:t>бережно относиться к имуществу работодателя (в том числе к имуществу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 сохранность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14:paraId="772D8DC3" w14:textId="77777777" w:rsidR="00DC3716" w:rsidRDefault="004D435F" w:rsidP="00DC3716">
      <w:pPr>
        <w:pStyle w:val="a4"/>
        <w:numPr>
          <w:ilvl w:val="0"/>
          <w:numId w:val="7"/>
        </w:numPr>
        <w:tabs>
          <w:tab w:val="left" w:pos="504"/>
        </w:tabs>
        <w:spacing w:before="68" w:line="252" w:lineRule="auto"/>
        <w:ind w:right="226" w:firstLine="24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руководителю о возникновении ситуации, представляющей угрозу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 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имущества).</w:t>
      </w:r>
    </w:p>
    <w:p w14:paraId="57A37EC4" w14:textId="4A10D8FD" w:rsidR="00DC3716" w:rsidRPr="00DC3716" w:rsidRDefault="004D435F" w:rsidP="00DC3716">
      <w:pPr>
        <w:pStyle w:val="a4"/>
        <w:numPr>
          <w:ilvl w:val="0"/>
          <w:numId w:val="7"/>
        </w:numPr>
        <w:tabs>
          <w:tab w:val="left" w:pos="504"/>
        </w:tabs>
        <w:spacing w:before="68" w:line="252" w:lineRule="auto"/>
        <w:ind w:right="226" w:firstLine="24"/>
        <w:rPr>
          <w:sz w:val="28"/>
          <w:szCs w:val="28"/>
        </w:rPr>
      </w:pPr>
      <w:r w:rsidRPr="00DC3716">
        <w:rPr>
          <w:sz w:val="28"/>
          <w:szCs w:val="28"/>
        </w:rPr>
        <w:t>Основные</w:t>
      </w:r>
      <w:r w:rsidRPr="00DC3716">
        <w:rPr>
          <w:spacing w:val="118"/>
          <w:sz w:val="28"/>
          <w:szCs w:val="28"/>
        </w:rPr>
        <w:t xml:space="preserve"> </w:t>
      </w:r>
      <w:r w:rsidRPr="00DC3716">
        <w:rPr>
          <w:sz w:val="28"/>
          <w:szCs w:val="28"/>
        </w:rPr>
        <w:t xml:space="preserve">принципы  </w:t>
      </w:r>
      <w:r w:rsidRPr="00DC3716">
        <w:rPr>
          <w:spacing w:val="45"/>
          <w:sz w:val="28"/>
          <w:szCs w:val="28"/>
        </w:rPr>
        <w:t xml:space="preserve"> </w:t>
      </w:r>
      <w:r w:rsidRPr="00DC3716">
        <w:rPr>
          <w:sz w:val="28"/>
          <w:szCs w:val="28"/>
        </w:rPr>
        <w:t xml:space="preserve">служебного  </w:t>
      </w:r>
      <w:r w:rsidRPr="00DC3716">
        <w:rPr>
          <w:spacing w:val="46"/>
          <w:sz w:val="28"/>
          <w:szCs w:val="28"/>
        </w:rPr>
        <w:t xml:space="preserve"> </w:t>
      </w:r>
      <w:r w:rsidRPr="00DC3716">
        <w:rPr>
          <w:sz w:val="28"/>
          <w:szCs w:val="28"/>
        </w:rPr>
        <w:t xml:space="preserve">поведения  </w:t>
      </w:r>
      <w:r w:rsidRPr="00DC3716">
        <w:rPr>
          <w:spacing w:val="48"/>
          <w:sz w:val="28"/>
          <w:szCs w:val="28"/>
        </w:rPr>
        <w:t xml:space="preserve"> </w:t>
      </w:r>
      <w:r w:rsidRPr="00DC3716">
        <w:rPr>
          <w:sz w:val="28"/>
          <w:szCs w:val="28"/>
        </w:rPr>
        <w:t xml:space="preserve">работников  </w:t>
      </w:r>
      <w:r w:rsidRPr="00DC3716">
        <w:rPr>
          <w:spacing w:val="40"/>
          <w:sz w:val="28"/>
          <w:szCs w:val="28"/>
        </w:rPr>
        <w:t xml:space="preserve"> </w:t>
      </w:r>
      <w:r w:rsidRPr="00DC3716">
        <w:rPr>
          <w:sz w:val="28"/>
          <w:szCs w:val="28"/>
        </w:rPr>
        <w:t>являются</w:t>
      </w:r>
      <w:r w:rsidR="00DC3716" w:rsidRPr="00DC3716">
        <w:rPr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основой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поведения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граждан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в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связи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с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нахождением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их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в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трудовых</w:t>
      </w:r>
      <w:r w:rsidR="00DC3716" w:rsidRPr="00DC3716">
        <w:rPr>
          <w:spacing w:val="1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отношениях</w:t>
      </w:r>
      <w:r w:rsidR="00DC3716" w:rsidRPr="00DC3716">
        <w:rPr>
          <w:spacing w:val="22"/>
          <w:sz w:val="28"/>
          <w:szCs w:val="28"/>
        </w:rPr>
        <w:t xml:space="preserve"> </w:t>
      </w:r>
      <w:r w:rsidR="00DC3716" w:rsidRPr="00DC3716">
        <w:rPr>
          <w:sz w:val="28"/>
          <w:szCs w:val="28"/>
        </w:rPr>
        <w:t>с</w:t>
      </w:r>
      <w:r w:rsidR="00DC3716" w:rsidRPr="00DC3716">
        <w:rPr>
          <w:spacing w:val="32"/>
          <w:sz w:val="28"/>
          <w:szCs w:val="28"/>
        </w:rPr>
        <w:t xml:space="preserve"> </w:t>
      </w:r>
      <w:r w:rsidR="00DC3716">
        <w:rPr>
          <w:spacing w:val="-1"/>
          <w:sz w:val="28"/>
          <w:szCs w:val="28"/>
        </w:rPr>
        <w:t>МБДОУ «Детский сад № 32 «Ёжик»</w:t>
      </w:r>
    </w:p>
    <w:p w14:paraId="12861EE3" w14:textId="77777777" w:rsidR="00DC3716" w:rsidRDefault="00DC3716" w:rsidP="00DC3716">
      <w:pPr>
        <w:pStyle w:val="a3"/>
        <w:spacing w:before="43" w:line="276" w:lineRule="auto"/>
        <w:ind w:right="229" w:hanging="29"/>
      </w:pPr>
      <w:r w:rsidRPr="00DC3716">
        <w:t>Работники, сознавая</w:t>
      </w:r>
      <w:r w:rsidRPr="00DC3716">
        <w:rPr>
          <w:spacing w:val="1"/>
        </w:rPr>
        <w:t xml:space="preserve"> </w:t>
      </w:r>
      <w:r w:rsidRPr="00DC3716">
        <w:t>ответственность</w:t>
      </w:r>
      <w:r w:rsidRPr="00DC3716">
        <w:rPr>
          <w:spacing w:val="1"/>
        </w:rPr>
        <w:t xml:space="preserve"> </w:t>
      </w:r>
      <w:r w:rsidRPr="00DC3716">
        <w:t>перед</w:t>
      </w:r>
      <w:r w:rsidRPr="00DC3716">
        <w:rPr>
          <w:spacing w:val="1"/>
        </w:rPr>
        <w:t xml:space="preserve"> </w:t>
      </w:r>
      <w:r w:rsidRPr="00DC3716">
        <w:t>гражданами,</w:t>
      </w:r>
      <w:r w:rsidRPr="00DC3716">
        <w:rPr>
          <w:spacing w:val="1"/>
        </w:rPr>
        <w:t xml:space="preserve"> </w:t>
      </w:r>
      <w:r w:rsidRPr="00DC3716">
        <w:t>обществом</w:t>
      </w:r>
      <w:r w:rsidRPr="00DC3716">
        <w:rPr>
          <w:spacing w:val="1"/>
        </w:rPr>
        <w:t xml:space="preserve"> </w:t>
      </w:r>
      <w:r w:rsidRPr="00DC3716">
        <w:t>и</w:t>
      </w:r>
      <w:r w:rsidRPr="00DC3716">
        <w:rPr>
          <w:spacing w:val="1"/>
        </w:rPr>
        <w:t xml:space="preserve"> </w:t>
      </w:r>
      <w:r w:rsidRPr="00DC3716">
        <w:t>государством,</w:t>
      </w:r>
      <w:r w:rsidRPr="00DC3716">
        <w:rPr>
          <w:spacing w:val="-4"/>
        </w:rPr>
        <w:t xml:space="preserve"> </w:t>
      </w:r>
      <w:r w:rsidRPr="00DC3716">
        <w:t>призваны</w:t>
      </w:r>
      <w:r>
        <w:t>:</w:t>
      </w:r>
    </w:p>
    <w:p w14:paraId="3E5BA4C2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119" w:line="266" w:lineRule="auto"/>
        <w:ind w:right="336" w:firstLine="0"/>
        <w:rPr>
          <w:sz w:val="28"/>
        </w:rPr>
      </w:pPr>
      <w:r>
        <w:rPr>
          <w:sz w:val="28"/>
        </w:rPr>
        <w:t>исходить из того, что признание, соблюдение и защита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учреждения;</w:t>
      </w:r>
    </w:p>
    <w:p w14:paraId="5CCC8C74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10" w:line="268" w:lineRule="auto"/>
        <w:ind w:right="336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мотивам;</w:t>
      </w:r>
    </w:p>
    <w:p w14:paraId="2E352026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line="349" w:lineRule="exact"/>
        <w:ind w:left="503" w:hanging="285"/>
        <w:rPr>
          <w:sz w:val="28"/>
        </w:rPr>
      </w:pPr>
      <w:r>
        <w:rPr>
          <w:spacing w:val="-1"/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1"/>
          <w:sz w:val="28"/>
        </w:rPr>
        <w:t xml:space="preserve"> </w:t>
      </w:r>
      <w:r>
        <w:rPr>
          <w:sz w:val="28"/>
        </w:rPr>
        <w:t>учреждения;</w:t>
      </w:r>
    </w:p>
    <w:p w14:paraId="471F1BC2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25" w:line="259" w:lineRule="auto"/>
        <w:ind w:right="334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учреждения;</w:t>
      </w:r>
    </w:p>
    <w:p w14:paraId="0F78C609" w14:textId="439A2DCB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21" w:line="268" w:lineRule="auto"/>
        <w:ind w:right="331" w:firstLine="0"/>
        <w:rPr>
          <w:sz w:val="28"/>
        </w:rPr>
      </w:pPr>
      <w:r>
        <w:rPr>
          <w:sz w:val="28"/>
        </w:rPr>
        <w:t>при исполнении должностных обязанностей не оказывать 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 либо профессиональным или социальным группам и 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14:paraId="2751F19B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4" w:line="266" w:lineRule="auto"/>
        <w:ind w:right="337" w:firstLine="0"/>
        <w:rPr>
          <w:sz w:val="28"/>
        </w:rPr>
      </w:pPr>
      <w:r>
        <w:rPr>
          <w:sz w:val="28"/>
        </w:rPr>
        <w:t>исключать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14:paraId="0DAE92D7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83" w:line="256" w:lineRule="auto"/>
        <w:ind w:right="399" w:firstLine="0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беспристрастность,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исключающую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объединений;</w:t>
      </w:r>
    </w:p>
    <w:p w14:paraId="7D43F92D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122" w:line="225" w:lineRule="auto"/>
        <w:ind w:right="229" w:firstLine="2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3BB2098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125" w:line="259" w:lineRule="auto"/>
        <w:ind w:right="223" w:firstLine="0"/>
        <w:rPr>
          <w:sz w:val="28"/>
        </w:rPr>
      </w:pPr>
      <w:r>
        <w:rPr>
          <w:sz w:val="28"/>
        </w:rPr>
        <w:t>проявлять корректность и внимательность в обращении с гражданами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лицами;</w:t>
      </w:r>
    </w:p>
    <w:p w14:paraId="2CDE3AC4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93" w:line="271" w:lineRule="auto"/>
        <w:ind w:right="227" w:firstLine="0"/>
        <w:rPr>
          <w:sz w:val="28"/>
        </w:rPr>
      </w:pPr>
      <w:r>
        <w:rPr>
          <w:sz w:val="28"/>
        </w:rPr>
        <w:t>проявлять терпимость и уважение к обычаям и традициям народов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 учитывать культурные и иные особенности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межконфессиональному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согласию;</w:t>
      </w:r>
    </w:p>
    <w:p w14:paraId="648138FC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line="409" w:lineRule="exact"/>
        <w:ind w:left="503" w:hanging="285"/>
        <w:rPr>
          <w:sz w:val="28"/>
        </w:rPr>
      </w:pPr>
      <w:r>
        <w:rPr>
          <w:sz w:val="28"/>
        </w:rPr>
        <w:t>воздерживаться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9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0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03"/>
          <w:sz w:val="28"/>
        </w:rPr>
        <w:t xml:space="preserve"> </w:t>
      </w:r>
      <w:r>
        <w:rPr>
          <w:sz w:val="28"/>
        </w:rPr>
        <w:t>могло</w:t>
      </w:r>
      <w:r>
        <w:rPr>
          <w:spacing w:val="102"/>
          <w:sz w:val="28"/>
        </w:rPr>
        <w:t xml:space="preserve"> </w:t>
      </w:r>
      <w:r>
        <w:rPr>
          <w:sz w:val="28"/>
        </w:rPr>
        <w:t>бы</w:t>
      </w:r>
      <w:r>
        <w:rPr>
          <w:spacing w:val="10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00"/>
          <w:sz w:val="28"/>
        </w:rPr>
        <w:t xml:space="preserve"> </w:t>
      </w:r>
      <w:r>
        <w:rPr>
          <w:sz w:val="28"/>
        </w:rPr>
        <w:t>сомнение</w:t>
      </w:r>
      <w:r>
        <w:rPr>
          <w:spacing w:val="103"/>
          <w:sz w:val="28"/>
        </w:rPr>
        <w:t xml:space="preserve"> </w:t>
      </w:r>
      <w:r>
        <w:rPr>
          <w:sz w:val="28"/>
        </w:rPr>
        <w:t>в</w:t>
      </w:r>
    </w:p>
    <w:p w14:paraId="5FF0626A" w14:textId="77777777" w:rsidR="00DC3716" w:rsidRDefault="00DC3716" w:rsidP="00DC3716">
      <w:pPr>
        <w:pStyle w:val="a3"/>
        <w:spacing w:line="237" w:lineRule="auto"/>
        <w:ind w:right="226"/>
      </w:pPr>
      <w:r>
        <w:t>добросовестном исполнении работником должностных обязанностей, а также</w:t>
      </w:r>
      <w:r>
        <w:rPr>
          <w:spacing w:val="-67"/>
        </w:rPr>
        <w:t xml:space="preserve"> </w:t>
      </w:r>
      <w:r>
        <w:t>избегать конфликтных ситуаций, способных нанести ущерб его репутации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учреждения;</w:t>
      </w:r>
    </w:p>
    <w:p w14:paraId="16B359F6" w14:textId="77777777" w:rsidR="00E72828" w:rsidRDefault="00DC3716" w:rsidP="00DC3716">
      <w:pPr>
        <w:pStyle w:val="a3"/>
        <w:numPr>
          <w:ilvl w:val="0"/>
          <w:numId w:val="7"/>
        </w:numPr>
        <w:spacing w:line="237" w:lineRule="auto"/>
        <w:ind w:right="226"/>
      </w:pP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деятельность государственных органов, органов местного самоуправления,</w:t>
      </w:r>
      <w:r>
        <w:rPr>
          <w:spacing w:val="1"/>
        </w:rPr>
        <w:t xml:space="preserve"> </w:t>
      </w:r>
      <w:r>
        <w:t>организаций, должностных лиц и граждан при решении вопросов личного</w:t>
      </w:r>
      <w:r>
        <w:rPr>
          <w:spacing w:val="1"/>
        </w:rPr>
        <w:t xml:space="preserve"> </w:t>
      </w:r>
      <w:r>
        <w:t>характера;</w:t>
      </w:r>
    </w:p>
    <w:p w14:paraId="798EF127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77" w:line="268" w:lineRule="auto"/>
        <w:ind w:right="236" w:firstLine="0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 деятельности учреждения, его руководителя, если это не входит 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работника;</w:t>
      </w:r>
    </w:p>
    <w:p w14:paraId="7BC66D9C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81" w:line="259" w:lineRule="auto"/>
        <w:ind w:right="238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 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публичных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выступлений;</w:t>
      </w:r>
    </w:p>
    <w:p w14:paraId="0667F109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89" w:line="271" w:lineRule="auto"/>
        <w:ind w:right="231" w:firstLine="0"/>
        <w:jc w:val="left"/>
        <w:rPr>
          <w:sz w:val="28"/>
        </w:rPr>
      </w:pPr>
      <w:r>
        <w:rPr>
          <w:sz w:val="28"/>
        </w:rPr>
        <w:t>уважительно относиться к деятельности представителей средств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6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8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а</w:t>
      </w:r>
      <w:r>
        <w:rPr>
          <w:spacing w:val="5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оказывать содействие в получении достоверной информации в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порядке;</w:t>
      </w:r>
    </w:p>
    <w:p w14:paraId="5C96A761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129" w:line="256" w:lineRule="auto"/>
        <w:ind w:right="240" w:firstLine="0"/>
        <w:jc w:val="left"/>
        <w:rPr>
          <w:sz w:val="28"/>
        </w:rPr>
      </w:pPr>
      <w:r>
        <w:rPr>
          <w:sz w:val="28"/>
        </w:rPr>
        <w:t>постоянно</w:t>
      </w:r>
      <w:r>
        <w:rPr>
          <w:spacing w:val="27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можно</w:t>
      </w:r>
      <w:r>
        <w:rPr>
          <w:spacing w:val="27"/>
          <w:sz w:val="28"/>
        </w:rPr>
        <w:t xml:space="preserve"> </w:t>
      </w:r>
      <w:r>
        <w:rPr>
          <w:sz w:val="28"/>
        </w:rPr>
        <w:t>более</w:t>
      </w:r>
      <w:r>
        <w:rPr>
          <w:spacing w:val="28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 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ответственности;</w:t>
      </w:r>
    </w:p>
    <w:p w14:paraId="1AA02E86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95" w:line="259" w:lineRule="auto"/>
        <w:ind w:right="240" w:firstLine="0"/>
        <w:jc w:val="left"/>
        <w:rPr>
          <w:sz w:val="28"/>
        </w:rPr>
      </w:pPr>
      <w:r>
        <w:rPr>
          <w:sz w:val="28"/>
        </w:rPr>
        <w:t>противодействовать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13"/>
          <w:sz w:val="28"/>
        </w:rPr>
        <w:t xml:space="preserve"> </w:t>
      </w:r>
      <w:r>
        <w:rPr>
          <w:sz w:val="28"/>
        </w:rPr>
        <w:t>меры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законодательством;</w:t>
      </w:r>
    </w:p>
    <w:p w14:paraId="2B5F98B3" w14:textId="1FA28835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74" w:line="271" w:lineRule="auto"/>
        <w:ind w:right="229" w:firstLine="2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 w:rsidRPr="00DC3716">
        <w:rPr>
          <w:sz w:val="28"/>
        </w:rPr>
        <w:t xml:space="preserve"> </w:t>
      </w:r>
      <w:r>
        <w:rPr>
          <w:sz w:val="28"/>
        </w:rPr>
        <w:t xml:space="preserve">беспристрастность и справедливость, не допускать 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 xml:space="preserve"> 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обещание или предложение дачи взятки, как согласие принять взятку или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просьба о даче взятки либо как возможность совершить иное коррупционное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правонарушение).</w:t>
      </w:r>
    </w:p>
    <w:p w14:paraId="0D71E2C6" w14:textId="77777777" w:rsidR="00DC3716" w:rsidRDefault="00DC3716" w:rsidP="00DC3716">
      <w:pPr>
        <w:pStyle w:val="a3"/>
        <w:spacing w:before="6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3"/>
        </w:rPr>
        <w:t xml:space="preserve"> </w:t>
      </w:r>
      <w:r>
        <w:t>коррупции</w:t>
      </w:r>
      <w:r>
        <w:rPr>
          <w:spacing w:val="3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рекомендуется:</w:t>
      </w:r>
    </w:p>
    <w:p w14:paraId="65156DF1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49"/>
        <w:ind w:left="503" w:hanging="285"/>
        <w:rPr>
          <w:sz w:val="28"/>
        </w:rPr>
      </w:pPr>
      <w:r>
        <w:rPr>
          <w:sz w:val="28"/>
        </w:rPr>
        <w:t>уведомлять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правоохранительные</w:t>
      </w:r>
    </w:p>
    <w:p w14:paraId="0227903E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77" w:line="259" w:lineRule="auto"/>
        <w:ind w:right="331" w:firstLine="0"/>
        <w:rPr>
          <w:sz w:val="28"/>
        </w:rPr>
      </w:pPr>
      <w:r>
        <w:rPr>
          <w:sz w:val="28"/>
        </w:rPr>
        <w:t>органы обо всех случаях обращения к работнику каких-либо лиц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правонарушений;</w:t>
      </w:r>
    </w:p>
    <w:p w14:paraId="42D55E42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73" w:line="268" w:lineRule="auto"/>
        <w:ind w:right="342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ссуды,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вознаграждения);</w:t>
      </w:r>
    </w:p>
    <w:p w14:paraId="0E8DEB9D" w14:textId="4F80CE0B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57" w:line="273" w:lineRule="auto"/>
        <w:ind w:right="333" w:firstLine="0"/>
        <w:rPr>
          <w:sz w:val="28"/>
        </w:rPr>
      </w:pPr>
      <w:r>
        <w:rPr>
          <w:sz w:val="28"/>
        </w:rPr>
        <w:t>принимать меры по недопущению возникновения конфликта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 возникших случаев конфликта интересов, не допускать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71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приводит или может привести к конфликту интересов, 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непосредственного руководителя о возникшем конфликте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ему станет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известно.</w:t>
      </w:r>
    </w:p>
    <w:p w14:paraId="7594A426" w14:textId="77777777" w:rsidR="00DC3716" w:rsidRDefault="00DC3716" w:rsidP="00DC3716">
      <w:pPr>
        <w:pStyle w:val="a3"/>
        <w:spacing w:line="276" w:lineRule="auto"/>
        <w:ind w:right="381" w:firstLine="355"/>
        <w:jc w:val="left"/>
      </w:pPr>
      <w:r>
        <w:t>Работник может обрабатывать и передавать служебную информацию при</w:t>
      </w:r>
      <w:r>
        <w:rPr>
          <w:spacing w:val="-67"/>
        </w:rPr>
        <w:t xml:space="preserve"> </w:t>
      </w:r>
      <w:r>
        <w:t>соблюдении действующих в учреждении норм и требований, принятых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36BC029F" w14:textId="77777777" w:rsidR="00DC3716" w:rsidRDefault="00DC3716" w:rsidP="00DC3716">
      <w:pPr>
        <w:pStyle w:val="a3"/>
        <w:spacing w:before="61" w:line="276" w:lineRule="auto"/>
        <w:ind w:right="334" w:firstLine="346"/>
      </w:pPr>
      <w:r>
        <w:lastRenderedPageBreak/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rPr>
          <w:w w:val="95"/>
        </w:rPr>
        <w:t>безопасности и</w:t>
      </w:r>
      <w:r>
        <w:rPr>
          <w:spacing w:val="1"/>
          <w:w w:val="95"/>
        </w:rPr>
        <w:t xml:space="preserve"> </w:t>
      </w:r>
      <w:r>
        <w:rPr>
          <w:w w:val="95"/>
        </w:rPr>
        <w:t>конфиденциальности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информации,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несанкционированное</w:t>
      </w:r>
      <w:r>
        <w:rPr>
          <w:spacing w:val="1"/>
          <w:w w:val="95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 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(и)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известна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 связи с 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обязанностей.</w:t>
      </w:r>
    </w:p>
    <w:p w14:paraId="65BD69FF" w14:textId="77777777" w:rsidR="00DC3716" w:rsidRDefault="00DC3716" w:rsidP="00DC3716">
      <w:pPr>
        <w:pStyle w:val="a3"/>
        <w:tabs>
          <w:tab w:val="left" w:pos="2634"/>
          <w:tab w:val="left" w:pos="5026"/>
        </w:tabs>
        <w:spacing w:before="118" w:line="276" w:lineRule="auto"/>
        <w:ind w:right="331" w:firstLine="346"/>
      </w:pPr>
      <w:r>
        <w:t>Работник,</w:t>
      </w:r>
      <w:r>
        <w:tab/>
        <w:t>наделенный</w:t>
      </w:r>
      <w:r>
        <w:tab/>
      </w:r>
      <w:r>
        <w:rPr>
          <w:w w:val="95"/>
        </w:rPr>
        <w:t>организационно-распорядительными</w:t>
      </w:r>
      <w:r>
        <w:rPr>
          <w:spacing w:val="1"/>
          <w:w w:val="95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безупречной</w:t>
      </w:r>
      <w:r>
        <w:rPr>
          <w:spacing w:val="1"/>
        </w:rPr>
        <w:t xml:space="preserve"> </w:t>
      </w:r>
      <w:r>
        <w:t>репутации,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климата.</w:t>
      </w:r>
    </w:p>
    <w:p w14:paraId="2E984C7B" w14:textId="77777777" w:rsidR="00DC3716" w:rsidRDefault="00DC3716" w:rsidP="00DC3716">
      <w:pPr>
        <w:pStyle w:val="a3"/>
        <w:tabs>
          <w:tab w:val="left" w:pos="2663"/>
          <w:tab w:val="left" w:pos="5016"/>
        </w:tabs>
        <w:spacing w:before="122" w:line="278" w:lineRule="auto"/>
        <w:ind w:right="341" w:firstLine="346"/>
      </w:pPr>
      <w:r>
        <w:t>Работник,</w:t>
      </w:r>
      <w:r>
        <w:tab/>
        <w:t>наделенный</w:t>
      </w:r>
      <w:r>
        <w:tab/>
      </w:r>
      <w:r>
        <w:rPr>
          <w:w w:val="95"/>
        </w:rPr>
        <w:t>организационно-распорядительными</w:t>
      </w:r>
      <w:r>
        <w:rPr>
          <w:spacing w:val="1"/>
          <w:w w:val="95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работникам,</w:t>
      </w:r>
      <w:r>
        <w:rPr>
          <w:spacing w:val="-1"/>
        </w:rPr>
        <w:t xml:space="preserve"> </w:t>
      </w:r>
      <w:r>
        <w:t>призван:</w:t>
      </w:r>
    </w:p>
    <w:p w14:paraId="23BAD34B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122" w:line="268" w:lineRule="auto"/>
        <w:ind w:right="336" w:firstLine="0"/>
        <w:rPr>
          <w:sz w:val="28"/>
        </w:rPr>
      </w:pPr>
      <w:r>
        <w:rPr>
          <w:sz w:val="28"/>
        </w:rPr>
        <w:t>принимать меры по предупреждению коррупции, а также меры к тому,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чтобы подчиненные ему работники не допускали 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 xml:space="preserve"> 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 справедливости;</w:t>
      </w:r>
    </w:p>
    <w:p w14:paraId="51489819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4" w:line="266" w:lineRule="auto"/>
        <w:ind w:right="331" w:firstLine="0"/>
        <w:rPr>
          <w:sz w:val="28"/>
        </w:rPr>
      </w:pPr>
      <w:r>
        <w:rPr>
          <w:sz w:val="28"/>
        </w:rPr>
        <w:t>не допускать случаев принуждения работников к участию 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14:paraId="68FFC53B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6" w:line="271" w:lineRule="auto"/>
        <w:ind w:right="328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возможности</w:t>
      </w:r>
      <w:r>
        <w:rPr>
          <w:spacing w:val="12"/>
          <w:sz w:val="28"/>
        </w:rPr>
        <w:t xml:space="preserve"> </w:t>
      </w:r>
      <w:r>
        <w:rPr>
          <w:spacing w:val="10"/>
          <w:sz w:val="28"/>
        </w:rPr>
        <w:t>принимать</w:t>
      </w:r>
      <w:r>
        <w:rPr>
          <w:spacing w:val="1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предотвращению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 конфликта интересов в случае, если ему стало известно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у работника личной заинтересованности, которая 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14:paraId="373E5395" w14:textId="77777777" w:rsidR="00DC3716" w:rsidRDefault="00DC3716" w:rsidP="00DC3716">
      <w:pPr>
        <w:pStyle w:val="a3"/>
        <w:spacing w:line="276" w:lineRule="auto"/>
        <w:ind w:right="331" w:firstLine="360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gramStart"/>
      <w:r>
        <w:t>Федерации</w:t>
      </w:r>
      <w:r>
        <w:rPr>
          <w:spacing w:val="6"/>
        </w:rPr>
        <w:t xml:space="preserve"> </w:t>
      </w:r>
      <w:r>
        <w:t>.</w:t>
      </w:r>
      <w:proofErr w:type="gramEnd"/>
    </w:p>
    <w:p w14:paraId="6D194B3A" w14:textId="77777777" w:rsidR="00DC3716" w:rsidRDefault="00DC3716" w:rsidP="00DC3716">
      <w:pPr>
        <w:pStyle w:val="a3"/>
        <w:spacing w:before="9"/>
        <w:ind w:left="0"/>
        <w:jc w:val="left"/>
        <w:rPr>
          <w:sz w:val="42"/>
        </w:rPr>
      </w:pPr>
    </w:p>
    <w:p w14:paraId="7E67D093" w14:textId="77777777" w:rsidR="00DC3716" w:rsidRDefault="00DC3716" w:rsidP="00DC3716">
      <w:pPr>
        <w:ind w:left="4152" w:right="1001" w:hanging="3155"/>
        <w:jc w:val="both"/>
        <w:rPr>
          <w:b/>
          <w:sz w:val="28"/>
        </w:rPr>
      </w:pPr>
      <w:bookmarkStart w:id="2" w:name="Рекомендательные_этические_правила_служе"/>
      <w:bookmarkEnd w:id="2"/>
      <w:r>
        <w:rPr>
          <w:b/>
          <w:sz w:val="28"/>
        </w:rPr>
        <w:t>Рекомендательные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работников</w:t>
      </w:r>
    </w:p>
    <w:p w14:paraId="6FB995CE" w14:textId="77777777" w:rsidR="00DC3716" w:rsidRDefault="00DC3716" w:rsidP="00DC3716">
      <w:pPr>
        <w:pStyle w:val="a3"/>
        <w:spacing w:before="38" w:line="276" w:lineRule="auto"/>
        <w:ind w:right="331"/>
      </w:pPr>
      <w:r>
        <w:t>В</w:t>
      </w:r>
      <w:r>
        <w:rPr>
          <w:spacing w:val="1"/>
        </w:rPr>
        <w:t xml:space="preserve"> </w:t>
      </w:r>
      <w:r>
        <w:t>служебном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чести,</w:t>
      </w:r>
      <w:r>
        <w:rPr>
          <w:spacing w:val="4"/>
        </w:rPr>
        <w:t xml:space="preserve"> </w:t>
      </w:r>
      <w:r>
        <w:t>достоинства,</w:t>
      </w:r>
      <w:r>
        <w:rPr>
          <w:spacing w:val="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доброго</w:t>
      </w:r>
      <w:r>
        <w:rPr>
          <w:spacing w:val="-1"/>
        </w:rPr>
        <w:t xml:space="preserve"> </w:t>
      </w:r>
      <w:r>
        <w:t>имени.</w:t>
      </w:r>
    </w:p>
    <w:p w14:paraId="3DB4EA29" w14:textId="77777777" w:rsidR="00DC3716" w:rsidRDefault="00DC3716" w:rsidP="00DC3716">
      <w:pPr>
        <w:pStyle w:val="a3"/>
        <w:spacing w:before="1"/>
      </w:pP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служебном</w:t>
      </w:r>
      <w:r>
        <w:rPr>
          <w:spacing w:val="27"/>
          <w:w w:val="95"/>
        </w:rPr>
        <w:t xml:space="preserve"> </w:t>
      </w:r>
      <w:r>
        <w:rPr>
          <w:w w:val="95"/>
        </w:rPr>
        <w:t>поведении</w:t>
      </w:r>
      <w:r>
        <w:rPr>
          <w:spacing w:val="33"/>
          <w:w w:val="95"/>
        </w:rPr>
        <w:t xml:space="preserve"> </w:t>
      </w:r>
      <w:r>
        <w:rPr>
          <w:w w:val="95"/>
        </w:rPr>
        <w:t>работник</w:t>
      </w:r>
      <w:r>
        <w:rPr>
          <w:spacing w:val="39"/>
          <w:w w:val="95"/>
        </w:rPr>
        <w:t xml:space="preserve"> </w:t>
      </w:r>
      <w:r>
        <w:rPr>
          <w:w w:val="95"/>
        </w:rPr>
        <w:t>воздерживается</w:t>
      </w:r>
      <w:r>
        <w:rPr>
          <w:spacing w:val="37"/>
          <w:w w:val="95"/>
        </w:rPr>
        <w:t xml:space="preserve"> </w:t>
      </w:r>
      <w:r>
        <w:rPr>
          <w:w w:val="95"/>
        </w:rPr>
        <w:t>от:</w:t>
      </w:r>
    </w:p>
    <w:p w14:paraId="6087F724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44" w:line="268" w:lineRule="auto"/>
        <w:ind w:right="329" w:firstLine="0"/>
        <w:rPr>
          <w:sz w:val="28"/>
        </w:rPr>
      </w:pPr>
      <w:r>
        <w:rPr>
          <w:sz w:val="28"/>
        </w:rPr>
        <w:t>любого вида высказываний и действий дискриминационного характера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социального, имущественного или семейного положения, политических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предпочтений;</w:t>
      </w:r>
    </w:p>
    <w:p w14:paraId="5B210E85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47"/>
        <w:ind w:left="503" w:hanging="285"/>
        <w:rPr>
          <w:sz w:val="28"/>
        </w:rPr>
      </w:pPr>
      <w:proofErr w:type="gramStart"/>
      <w:r>
        <w:rPr>
          <w:sz w:val="28"/>
        </w:rPr>
        <w:t xml:space="preserve">грубости,   </w:t>
      </w:r>
      <w:proofErr w:type="gramEnd"/>
      <w:r>
        <w:rPr>
          <w:spacing w:val="53"/>
          <w:sz w:val="28"/>
        </w:rPr>
        <w:t xml:space="preserve"> </w:t>
      </w:r>
      <w:r>
        <w:rPr>
          <w:sz w:val="28"/>
        </w:rPr>
        <w:t xml:space="preserve">проявлений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пренебрежительного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тона,    </w:t>
      </w:r>
      <w:r>
        <w:rPr>
          <w:spacing w:val="51"/>
          <w:sz w:val="28"/>
        </w:rPr>
        <w:t xml:space="preserve"> </w:t>
      </w:r>
      <w:r>
        <w:rPr>
          <w:sz w:val="28"/>
        </w:rPr>
        <w:t>заносчивости,</w:t>
      </w:r>
    </w:p>
    <w:p w14:paraId="1E36FA7B" w14:textId="77777777" w:rsidR="00DC3716" w:rsidRDefault="00DC3716" w:rsidP="00DC3716">
      <w:pPr>
        <w:jc w:val="both"/>
        <w:rPr>
          <w:sz w:val="28"/>
        </w:rPr>
        <w:sectPr w:rsidR="00DC3716">
          <w:pgSz w:w="11910" w:h="16840"/>
          <w:pgMar w:top="340" w:right="620" w:bottom="280" w:left="1480" w:header="720" w:footer="720" w:gutter="0"/>
          <w:cols w:space="720"/>
        </w:sectPr>
      </w:pPr>
    </w:p>
    <w:p w14:paraId="3E340551" w14:textId="77777777" w:rsidR="00DC3716" w:rsidRDefault="00DC3716" w:rsidP="00DC3716">
      <w:pPr>
        <w:pStyle w:val="a3"/>
        <w:spacing w:before="61" w:line="276" w:lineRule="auto"/>
        <w:ind w:right="331"/>
      </w:pPr>
      <w:r>
        <w:lastRenderedPageBreak/>
        <w:t>предвзятых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неправомерных,</w:t>
      </w:r>
      <w:r>
        <w:rPr>
          <w:spacing w:val="1"/>
        </w:rPr>
        <w:t xml:space="preserve"> </w:t>
      </w:r>
      <w:r>
        <w:t>незаслуженных</w:t>
      </w:r>
      <w:r>
        <w:rPr>
          <w:spacing w:val="1"/>
        </w:rPr>
        <w:t xml:space="preserve"> </w:t>
      </w:r>
      <w:r>
        <w:t>обвинений,</w:t>
      </w:r>
    </w:p>
    <w:p w14:paraId="6CBCDCF3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43" w:line="266" w:lineRule="auto"/>
        <w:ind w:right="335" w:firstLine="0"/>
        <w:rPr>
          <w:sz w:val="28"/>
        </w:rPr>
      </w:pP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оскорбительных</w:t>
      </w:r>
      <w:r>
        <w:rPr>
          <w:spacing w:val="13"/>
          <w:sz w:val="28"/>
        </w:rPr>
        <w:t xml:space="preserve"> </w:t>
      </w:r>
      <w:r>
        <w:rPr>
          <w:spacing w:val="10"/>
          <w:sz w:val="28"/>
        </w:rPr>
        <w:t>выражений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реплик,</w:t>
      </w:r>
      <w:r>
        <w:rPr>
          <w:spacing w:val="10"/>
          <w:sz w:val="28"/>
        </w:rPr>
        <w:t xml:space="preserve"> </w:t>
      </w:r>
      <w:r>
        <w:rPr>
          <w:spacing w:val="11"/>
          <w:sz w:val="28"/>
        </w:rPr>
        <w:t>действий,</w:t>
      </w:r>
      <w:r>
        <w:rPr>
          <w:spacing w:val="12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поведение;</w:t>
      </w:r>
    </w:p>
    <w:p w14:paraId="24753F07" w14:textId="77777777" w:rsidR="00DC3716" w:rsidRDefault="00DC3716" w:rsidP="00DC3716">
      <w:pPr>
        <w:pStyle w:val="a4"/>
        <w:numPr>
          <w:ilvl w:val="0"/>
          <w:numId w:val="7"/>
        </w:numPr>
        <w:tabs>
          <w:tab w:val="left" w:pos="504"/>
        </w:tabs>
        <w:spacing w:before="49" w:line="259" w:lineRule="auto"/>
        <w:ind w:right="347" w:firstLine="0"/>
        <w:rPr>
          <w:sz w:val="28"/>
        </w:rPr>
      </w:pPr>
      <w:r>
        <w:rPr>
          <w:sz w:val="28"/>
        </w:rPr>
        <w:t>принятия пищи, курения во время служебных совещаний, бесед,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гражданами.</w:t>
      </w:r>
    </w:p>
    <w:p w14:paraId="40FFC6FC" w14:textId="77777777" w:rsidR="00DC3716" w:rsidRDefault="00DC3716" w:rsidP="00DC3716">
      <w:pPr>
        <w:pStyle w:val="a3"/>
        <w:spacing w:before="73" w:line="278" w:lineRule="auto"/>
        <w:ind w:right="238" w:firstLine="283"/>
      </w:pPr>
      <w:r>
        <w:t>Работники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установлению в коллективе деловых взаимоотношений и конструктивного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другом.</w:t>
      </w:r>
    </w:p>
    <w:p w14:paraId="2F818A6A" w14:textId="77777777" w:rsidR="00DC3716" w:rsidRDefault="00DC3716" w:rsidP="00DC3716">
      <w:pPr>
        <w:pStyle w:val="a3"/>
        <w:tabs>
          <w:tab w:val="left" w:pos="2133"/>
          <w:tab w:val="left" w:pos="2342"/>
          <w:tab w:val="left" w:pos="3758"/>
          <w:tab w:val="left" w:pos="4290"/>
          <w:tab w:val="left" w:pos="4684"/>
          <w:tab w:val="left" w:pos="6137"/>
          <w:tab w:val="left" w:pos="6591"/>
          <w:tab w:val="left" w:pos="7753"/>
          <w:tab w:val="left" w:pos="8127"/>
          <w:tab w:val="left" w:pos="9441"/>
        </w:tabs>
        <w:spacing w:before="4" w:line="235" w:lineRule="auto"/>
        <w:ind w:right="236" w:firstLine="360"/>
        <w:jc w:val="left"/>
      </w:pPr>
      <w:r>
        <w:t>Работники</w:t>
      </w:r>
      <w:r>
        <w:tab/>
      </w:r>
      <w:r>
        <w:tab/>
        <w:t>должны</w:t>
      </w:r>
      <w:r>
        <w:tab/>
        <w:t>быть</w:t>
      </w:r>
      <w:r>
        <w:rPr>
          <w:spacing w:val="57"/>
        </w:rPr>
        <w:t xml:space="preserve"> </w:t>
      </w:r>
      <w:r>
        <w:t>вежливыми,</w:t>
      </w:r>
      <w:r>
        <w:tab/>
      </w:r>
      <w:r>
        <w:tab/>
        <w:t>доброжелательными,</w:t>
      </w:r>
      <w:r>
        <w:rPr>
          <w:spacing w:val="1"/>
        </w:rPr>
        <w:t xml:space="preserve"> </w:t>
      </w:r>
      <w:r>
        <w:t>корректными,</w:t>
      </w:r>
      <w:r>
        <w:tab/>
        <w:t>внимательными</w:t>
      </w:r>
      <w:r>
        <w:tab/>
        <w:t>и</w:t>
      </w:r>
      <w:r>
        <w:tab/>
        <w:t>проявлять</w:t>
      </w:r>
      <w:r>
        <w:tab/>
        <w:t>терпимость</w:t>
      </w:r>
      <w:r>
        <w:tab/>
        <w:t>в</w:t>
      </w:r>
      <w:r>
        <w:tab/>
        <w:t>общении</w:t>
      </w:r>
      <w:r>
        <w:tab/>
        <w:t>с</w:t>
      </w:r>
      <w:r>
        <w:rPr>
          <w:spacing w:val="-67"/>
        </w:rPr>
        <w:t xml:space="preserve"> </w:t>
      </w:r>
      <w:r>
        <w:t>гражданами и</w:t>
      </w:r>
      <w:r>
        <w:rPr>
          <w:spacing w:val="1"/>
        </w:rPr>
        <w:t xml:space="preserve"> </w:t>
      </w:r>
      <w:r>
        <w:t>коллегами.</w:t>
      </w:r>
    </w:p>
    <w:p w14:paraId="17A7C852" w14:textId="77777777" w:rsidR="00DC3716" w:rsidRDefault="00DC3716" w:rsidP="00DC3716">
      <w:pPr>
        <w:pStyle w:val="a3"/>
        <w:spacing w:before="51" w:line="276" w:lineRule="auto"/>
        <w:ind w:right="221" w:firstLine="322"/>
      </w:pPr>
      <w:r>
        <w:t>Внешний вид работника при исполнении им должностных обязанностей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соответствовать общепринятому деловому стилю, который</w:t>
      </w:r>
      <w:r>
        <w:rPr>
          <w:spacing w:val="1"/>
        </w:rPr>
        <w:t xml:space="preserve"> </w:t>
      </w:r>
      <w:r>
        <w:t>отличают</w:t>
      </w:r>
      <w:r>
        <w:rPr>
          <w:spacing w:val="-8"/>
        </w:rPr>
        <w:t xml:space="preserve"> </w:t>
      </w:r>
      <w:r>
        <w:t>сдержанность,</w:t>
      </w:r>
      <w:r>
        <w:rPr>
          <w:spacing w:val="-4"/>
        </w:rPr>
        <w:t xml:space="preserve"> </w:t>
      </w:r>
      <w:r>
        <w:t>традиционность,</w:t>
      </w:r>
      <w:r>
        <w:rPr>
          <w:spacing w:val="-4"/>
        </w:rPr>
        <w:t xml:space="preserve"> </w:t>
      </w:r>
      <w:r>
        <w:t>аккуратность.</w:t>
      </w:r>
    </w:p>
    <w:p w14:paraId="1ABCB407" w14:textId="77777777" w:rsidR="00DC3716" w:rsidRDefault="00DC3716" w:rsidP="00DC3716">
      <w:pPr>
        <w:pStyle w:val="a3"/>
        <w:spacing w:before="7"/>
        <w:ind w:left="0"/>
        <w:jc w:val="left"/>
        <w:rPr>
          <w:sz w:val="43"/>
        </w:rPr>
      </w:pPr>
    </w:p>
    <w:p w14:paraId="545339E6" w14:textId="77777777" w:rsidR="00DC3716" w:rsidRDefault="00DC3716" w:rsidP="00DC3716">
      <w:pPr>
        <w:pStyle w:val="2"/>
        <w:numPr>
          <w:ilvl w:val="1"/>
          <w:numId w:val="8"/>
        </w:numPr>
        <w:tabs>
          <w:tab w:val="left" w:pos="3169"/>
        </w:tabs>
        <w:spacing w:before="1"/>
        <w:jc w:val="both"/>
      </w:pPr>
      <w:bookmarkStart w:id="3" w:name="4.Заключительные_положения"/>
      <w:bookmarkEnd w:id="3"/>
      <w:r>
        <w:rPr>
          <w:spacing w:val="-1"/>
        </w:rP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14:paraId="17E0FFBA" w14:textId="15DF989A" w:rsidR="00DC3716" w:rsidRDefault="00DC3716" w:rsidP="00DC3716">
      <w:pPr>
        <w:pStyle w:val="a3"/>
        <w:spacing w:before="33" w:line="278" w:lineRule="auto"/>
        <w:ind w:right="336"/>
      </w:pPr>
      <w:r>
        <w:t>Настоящий Кодекс утверждается приказом и действует с момента 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5E17B8">
        <w:rPr>
          <w:spacing w:val="-1"/>
        </w:rPr>
        <w:t>МБДОУ «Детский сад № 32 «Ёжик»</w:t>
      </w:r>
    </w:p>
    <w:p w14:paraId="2DBF4DE0" w14:textId="55DDCB3A" w:rsidR="00DC3716" w:rsidRDefault="00DC3716" w:rsidP="00DC3716">
      <w:pPr>
        <w:pStyle w:val="a3"/>
        <w:spacing w:line="276" w:lineRule="auto"/>
        <w:ind w:right="236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выборным профсоюзным органом и вводятся в действие приказом </w:t>
      </w:r>
      <w:r w:rsidR="005E17B8">
        <w:t xml:space="preserve">заведующего </w:t>
      </w:r>
      <w:r w:rsidR="005E17B8">
        <w:rPr>
          <w:spacing w:val="-1"/>
        </w:rPr>
        <w:t>МБДОУ «Детский сад № 32 «Ёжик</w:t>
      </w:r>
      <w:r w:rsidRPr="005C689B">
        <w:rPr>
          <w:spacing w:val="-1"/>
        </w:rPr>
        <w:t>»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Кодексу.</w:t>
      </w:r>
    </w:p>
    <w:p w14:paraId="690EE3D2" w14:textId="626A35E5" w:rsidR="00DC3716" w:rsidRDefault="00DC3716" w:rsidP="00DC3716">
      <w:pPr>
        <w:pStyle w:val="a3"/>
        <w:numPr>
          <w:ilvl w:val="0"/>
          <w:numId w:val="7"/>
        </w:numPr>
        <w:spacing w:line="237" w:lineRule="auto"/>
        <w:ind w:right="226"/>
        <w:sectPr w:rsidR="00DC3716">
          <w:pgSz w:w="11910" w:h="16840"/>
          <w:pgMar w:top="340" w:right="620" w:bottom="280" w:left="1480" w:header="720" w:footer="720" w:gutter="0"/>
          <w:cols w:space="720"/>
        </w:sectPr>
      </w:pPr>
    </w:p>
    <w:p w14:paraId="63CFF31A" w14:textId="77777777" w:rsidR="00E72828" w:rsidRDefault="00E72828">
      <w:pPr>
        <w:spacing w:line="235" w:lineRule="auto"/>
        <w:jc w:val="both"/>
        <w:rPr>
          <w:sz w:val="28"/>
        </w:rPr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14:paraId="2EAA54DB" w14:textId="77777777" w:rsidR="00E72828" w:rsidRDefault="00E72828">
      <w:pPr>
        <w:spacing w:line="276" w:lineRule="auto"/>
        <w:sectPr w:rsidR="00E72828">
          <w:pgSz w:w="11910" w:h="16840"/>
          <w:pgMar w:top="320" w:right="620" w:bottom="280" w:left="1480" w:header="720" w:footer="720" w:gutter="0"/>
          <w:cols w:space="720"/>
        </w:sectPr>
      </w:pPr>
    </w:p>
    <w:p w14:paraId="5045400E" w14:textId="77777777" w:rsidR="00E72828" w:rsidRDefault="00E72828">
      <w:pPr>
        <w:spacing w:line="276" w:lineRule="auto"/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14:paraId="0BB74031" w14:textId="77777777" w:rsidR="00E72828" w:rsidRDefault="004D435F">
      <w:pPr>
        <w:pStyle w:val="2"/>
        <w:spacing w:before="66" w:line="276" w:lineRule="auto"/>
        <w:ind w:right="229"/>
        <w:jc w:val="right"/>
      </w:pPr>
      <w:r>
        <w:lastRenderedPageBreak/>
        <w:t>Приложение 2 к приказу</w:t>
      </w:r>
      <w:r>
        <w:rPr>
          <w:spacing w:val="-6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06.02.2023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92</w:t>
      </w:r>
    </w:p>
    <w:p w14:paraId="102648E2" w14:textId="77777777" w:rsidR="00E72828" w:rsidRDefault="00E72828">
      <w:pPr>
        <w:pStyle w:val="a3"/>
        <w:ind w:left="0"/>
        <w:jc w:val="left"/>
        <w:rPr>
          <w:b/>
          <w:sz w:val="30"/>
        </w:rPr>
      </w:pPr>
    </w:p>
    <w:p w14:paraId="27C6B89B" w14:textId="77777777" w:rsidR="00E72828" w:rsidRDefault="004D435F">
      <w:pPr>
        <w:spacing w:before="189"/>
        <w:ind w:left="1597" w:right="381" w:hanging="869"/>
        <w:rPr>
          <w:b/>
          <w:sz w:val="36"/>
        </w:rPr>
      </w:pPr>
      <w:r>
        <w:rPr>
          <w:b/>
          <w:sz w:val="36"/>
        </w:rPr>
        <w:t>Положение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практике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деловых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подарков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знаках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делового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гостеприимства</w:t>
      </w:r>
      <w:r>
        <w:rPr>
          <w:b/>
          <w:spacing w:val="-3"/>
          <w:sz w:val="36"/>
        </w:rPr>
        <w:t xml:space="preserve"> </w:t>
      </w:r>
      <w:r w:rsidR="007256AB" w:rsidRPr="005C689B">
        <w:rPr>
          <w:spacing w:val="-1"/>
          <w:sz w:val="28"/>
        </w:rPr>
        <w:t>МКОУ «</w:t>
      </w:r>
      <w:proofErr w:type="spellStart"/>
      <w:r w:rsidR="007256AB" w:rsidRPr="005C689B">
        <w:rPr>
          <w:spacing w:val="-1"/>
          <w:sz w:val="28"/>
        </w:rPr>
        <w:t>Цущарская</w:t>
      </w:r>
      <w:proofErr w:type="spellEnd"/>
      <w:r w:rsidR="007256AB" w:rsidRPr="005C689B">
        <w:rPr>
          <w:spacing w:val="-1"/>
          <w:sz w:val="28"/>
        </w:rPr>
        <w:t xml:space="preserve"> ООШ»</w:t>
      </w:r>
    </w:p>
    <w:p w14:paraId="0DA4D61F" w14:textId="77777777" w:rsidR="00E72828" w:rsidRDefault="00E72828">
      <w:pPr>
        <w:pStyle w:val="a3"/>
        <w:ind w:left="0"/>
        <w:jc w:val="left"/>
        <w:rPr>
          <w:b/>
          <w:sz w:val="40"/>
        </w:rPr>
      </w:pPr>
    </w:p>
    <w:p w14:paraId="07B72581" w14:textId="77777777" w:rsidR="00E72828" w:rsidRDefault="004D435F">
      <w:pPr>
        <w:pStyle w:val="2"/>
        <w:numPr>
          <w:ilvl w:val="2"/>
          <w:numId w:val="8"/>
        </w:numPr>
        <w:tabs>
          <w:tab w:val="left" w:pos="4076"/>
        </w:tabs>
        <w:spacing w:before="333"/>
        <w:jc w:val="both"/>
      </w:pPr>
      <w:bookmarkStart w:id="4" w:name="1._Общие_положения_(1)"/>
      <w:bookmarkEnd w:id="4"/>
      <w:r>
        <w:t>Общие</w:t>
      </w:r>
      <w:r>
        <w:rPr>
          <w:spacing w:val="-12"/>
        </w:rPr>
        <w:t xml:space="preserve"> </w:t>
      </w:r>
      <w:r>
        <w:t>положения</w:t>
      </w:r>
    </w:p>
    <w:p w14:paraId="182668DC" w14:textId="77777777" w:rsidR="00E72828" w:rsidRDefault="00E72828">
      <w:pPr>
        <w:pStyle w:val="a3"/>
        <w:spacing w:before="5"/>
        <w:ind w:left="0"/>
        <w:jc w:val="left"/>
        <w:rPr>
          <w:b/>
          <w:sz w:val="43"/>
        </w:rPr>
      </w:pPr>
    </w:p>
    <w:p w14:paraId="14916CBB" w14:textId="77777777" w:rsidR="00E72828" w:rsidRDefault="004D435F">
      <w:pPr>
        <w:pStyle w:val="a3"/>
        <w:spacing w:line="276" w:lineRule="auto"/>
        <w:ind w:right="230" w:firstLine="490"/>
      </w:pPr>
      <w:r>
        <w:t>Настоящее Положение о подарках и знаках делового гостеприимства в</w:t>
      </w:r>
      <w:r>
        <w:rPr>
          <w:spacing w:val="1"/>
        </w:rPr>
        <w:t xml:space="preserve"> </w:t>
      </w:r>
      <w:r w:rsidR="007256AB" w:rsidRPr="005C689B">
        <w:rPr>
          <w:spacing w:val="-1"/>
        </w:rPr>
        <w:t>МКОУ «</w:t>
      </w:r>
      <w:proofErr w:type="spellStart"/>
      <w:r w:rsidR="007256AB" w:rsidRPr="005C689B">
        <w:rPr>
          <w:spacing w:val="-1"/>
        </w:rPr>
        <w:t>Цущарская</w:t>
      </w:r>
      <w:proofErr w:type="spellEnd"/>
      <w:r w:rsidR="007256AB" w:rsidRPr="005C689B">
        <w:rPr>
          <w:spacing w:val="-1"/>
        </w:rPr>
        <w:t xml:space="preserve"> ООШ»</w:t>
      </w:r>
      <w:r w:rsidR="007256AB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 Конституции Российской Федерации, Федеральных законов 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7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 xml:space="preserve">муниципального общеобразовательного учреждения </w:t>
      </w:r>
      <w:r w:rsidR="007256AB" w:rsidRPr="005C689B">
        <w:rPr>
          <w:spacing w:val="-1"/>
        </w:rPr>
        <w:t>МКОУ «</w:t>
      </w:r>
      <w:proofErr w:type="spellStart"/>
      <w:r w:rsidR="007256AB" w:rsidRPr="005C689B">
        <w:rPr>
          <w:spacing w:val="-1"/>
        </w:rPr>
        <w:t>Цущарская</w:t>
      </w:r>
      <w:proofErr w:type="spellEnd"/>
      <w:r w:rsidR="007256AB" w:rsidRPr="005C689B">
        <w:rPr>
          <w:spacing w:val="-1"/>
        </w:rPr>
        <w:t xml:space="preserve"> ООШ»</w:t>
      </w:r>
      <w:r w:rsidR="007256AB"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общепризнанных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2"/>
        </w:rPr>
        <w:t xml:space="preserve"> </w:t>
      </w:r>
      <w:r>
        <w:t>и государства.</w:t>
      </w:r>
    </w:p>
    <w:p w14:paraId="2A050D3D" w14:textId="77777777" w:rsidR="00E72828" w:rsidRDefault="004D435F">
      <w:pPr>
        <w:pStyle w:val="a3"/>
        <w:spacing w:before="120" w:line="276" w:lineRule="auto"/>
        <w:ind w:right="230" w:firstLine="49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исходит 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долговременные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доверии,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успехе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7256AB" w:rsidRPr="005C689B">
        <w:rPr>
          <w:spacing w:val="-1"/>
        </w:rPr>
        <w:t>МКОУ «</w:t>
      </w:r>
      <w:proofErr w:type="spellStart"/>
      <w:r w:rsidR="007256AB" w:rsidRPr="005C689B">
        <w:rPr>
          <w:spacing w:val="-1"/>
        </w:rPr>
        <w:t>Цущарская</w:t>
      </w:r>
      <w:proofErr w:type="spellEnd"/>
      <w:r w:rsidR="007256AB" w:rsidRPr="005C689B">
        <w:rPr>
          <w:spacing w:val="-1"/>
        </w:rPr>
        <w:t xml:space="preserve"> ООШ»</w:t>
      </w:r>
      <w:r>
        <w:rPr>
          <w:spacing w:val="-4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Школа).</w:t>
      </w:r>
    </w:p>
    <w:p w14:paraId="1ED9A5B1" w14:textId="77777777" w:rsidR="00E72828" w:rsidRDefault="004D435F">
      <w:pPr>
        <w:pStyle w:val="2"/>
        <w:numPr>
          <w:ilvl w:val="2"/>
          <w:numId w:val="8"/>
        </w:numPr>
        <w:tabs>
          <w:tab w:val="left" w:pos="4086"/>
        </w:tabs>
        <w:spacing w:before="127"/>
        <w:ind w:left="4085" w:hanging="644"/>
        <w:jc w:val="both"/>
      </w:pPr>
      <w:bookmarkStart w:id="5" w:name="2._Цели_и_намерения"/>
      <w:bookmarkEnd w:id="5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</w:p>
    <w:p w14:paraId="1EB64A8C" w14:textId="77777777" w:rsidR="00E72828" w:rsidRDefault="004D435F">
      <w:pPr>
        <w:pStyle w:val="a3"/>
        <w:ind w:left="940"/>
      </w:pPr>
      <w:r>
        <w:t>Данное</w:t>
      </w:r>
      <w:r>
        <w:rPr>
          <w:spacing w:val="-5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преследует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цели:</w:t>
      </w:r>
    </w:p>
    <w:p w14:paraId="5256AF21" w14:textId="77777777" w:rsidR="00E72828" w:rsidRDefault="004D435F">
      <w:pPr>
        <w:pStyle w:val="a3"/>
        <w:spacing w:before="115"/>
        <w:ind w:right="352"/>
      </w:pPr>
      <w:r>
        <w:t>-обеспечение</w:t>
      </w:r>
      <w:r>
        <w:rPr>
          <w:spacing w:val="1"/>
        </w:rPr>
        <w:t xml:space="preserve"> </w:t>
      </w:r>
      <w:r>
        <w:t>единообразного</w:t>
      </w:r>
      <w:r>
        <w:rPr>
          <w:spacing w:val="1"/>
        </w:rPr>
        <w:t xml:space="preserve"> </w:t>
      </w:r>
      <w:r>
        <w:t>гостеприимства,</w:t>
      </w:r>
      <w:r>
        <w:rPr>
          <w:spacing w:val="1"/>
        </w:rPr>
        <w:t xml:space="preserve"> </w:t>
      </w:r>
      <w:r>
        <w:t>представительских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 деловой практике</w:t>
      </w:r>
      <w:r>
        <w:rPr>
          <w:spacing w:val="2"/>
        </w:rPr>
        <w:t xml:space="preserve"> </w:t>
      </w:r>
      <w:r>
        <w:t>Школы;</w:t>
      </w:r>
    </w:p>
    <w:p w14:paraId="62896FC2" w14:textId="77777777" w:rsidR="00E72828" w:rsidRDefault="004D435F">
      <w:pPr>
        <w:pStyle w:val="a3"/>
        <w:spacing w:before="124" w:line="242" w:lineRule="auto"/>
        <w:ind w:right="351"/>
      </w:pPr>
      <w:r>
        <w:t>-осуществление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исключительно на основе надлежащих норм и правил делового поведения,</w:t>
      </w:r>
      <w:r>
        <w:rPr>
          <w:spacing w:val="1"/>
        </w:rPr>
        <w:t xml:space="preserve"> </w:t>
      </w:r>
      <w:r>
        <w:t>базирующихся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конкуренции,</w:t>
      </w:r>
      <w:r>
        <w:rPr>
          <w:spacing w:val="2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2"/>
        </w:rPr>
        <w:t xml:space="preserve"> </w:t>
      </w:r>
      <w:r>
        <w:t>интересов;</w:t>
      </w:r>
    </w:p>
    <w:p w14:paraId="4D915F76" w14:textId="77777777" w:rsidR="00E72828" w:rsidRDefault="004D435F">
      <w:pPr>
        <w:pStyle w:val="a3"/>
        <w:spacing w:before="116" w:line="278" w:lineRule="auto"/>
        <w:ind w:right="356"/>
      </w:pPr>
      <w:r>
        <w:t>-определение единых для всех работников Школы требований к дарению и</w:t>
      </w:r>
      <w:r>
        <w:rPr>
          <w:spacing w:val="1"/>
        </w:rPr>
        <w:t xml:space="preserve"> </w:t>
      </w:r>
      <w:r>
        <w:t>принятию деловых подарков, к организации и участию в представительских</w:t>
      </w:r>
      <w:r>
        <w:rPr>
          <w:spacing w:val="1"/>
        </w:rPr>
        <w:t xml:space="preserve"> </w:t>
      </w:r>
      <w:r>
        <w:t>мероприятиях;</w:t>
      </w:r>
    </w:p>
    <w:p w14:paraId="5D08009E" w14:textId="77777777" w:rsidR="00E72828" w:rsidRDefault="004D435F">
      <w:pPr>
        <w:pStyle w:val="a3"/>
        <w:spacing w:before="114" w:line="276" w:lineRule="auto"/>
        <w:ind w:right="351"/>
      </w:pPr>
      <w:r>
        <w:t>-минимизирование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злоупотреблением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подарков,</w:t>
      </w:r>
      <w:r>
        <w:rPr>
          <w:spacing w:val="1"/>
        </w:rPr>
        <w:t xml:space="preserve"> </w:t>
      </w:r>
      <w:r>
        <w:t>представительских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(наиболее</w:t>
      </w:r>
      <w:r>
        <w:rPr>
          <w:spacing w:val="70"/>
        </w:rPr>
        <w:t xml:space="preserve"> </w:t>
      </w:r>
      <w:r>
        <w:t>серьезными</w:t>
      </w:r>
      <w:r>
        <w:rPr>
          <w:spacing w:val="-67"/>
        </w:rPr>
        <w:t xml:space="preserve"> </w:t>
      </w:r>
      <w:r>
        <w:t>из таких</w:t>
      </w:r>
      <w:r>
        <w:rPr>
          <w:spacing w:val="-4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подкупа</w:t>
      </w:r>
      <w:r>
        <w:rPr>
          <w:spacing w:val="1"/>
        </w:rPr>
        <w:t xml:space="preserve"> </w:t>
      </w:r>
      <w:r>
        <w:t>и взяточничество).</w:t>
      </w:r>
    </w:p>
    <w:p w14:paraId="170C8392" w14:textId="77777777" w:rsidR="00E72828" w:rsidRDefault="004D435F">
      <w:pPr>
        <w:pStyle w:val="a3"/>
        <w:spacing w:before="118" w:line="276" w:lineRule="auto"/>
        <w:ind w:right="340" w:firstLine="562"/>
      </w:pPr>
      <w:r>
        <w:t>Школа намеренно поддерживает корпоративную культуру, в которой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корпоративное</w:t>
      </w:r>
      <w:r>
        <w:rPr>
          <w:spacing w:val="1"/>
        </w:rPr>
        <w:t xml:space="preserve"> </w:t>
      </w:r>
      <w:r>
        <w:t>гостеприимство,</w:t>
      </w:r>
      <w:r>
        <w:rPr>
          <w:spacing w:val="1"/>
        </w:rPr>
        <w:t xml:space="preserve"> </w:t>
      </w:r>
      <w:r>
        <w:t>представительские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Школы.</w:t>
      </w:r>
    </w:p>
    <w:p w14:paraId="5620272B" w14:textId="77777777" w:rsidR="00E72828" w:rsidRDefault="00E72828">
      <w:pPr>
        <w:spacing w:line="276" w:lineRule="auto"/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14:paraId="2A8B8021" w14:textId="77777777" w:rsidR="00E72828" w:rsidRDefault="004D435F">
      <w:pPr>
        <w:pStyle w:val="2"/>
        <w:numPr>
          <w:ilvl w:val="2"/>
          <w:numId w:val="8"/>
        </w:numPr>
        <w:tabs>
          <w:tab w:val="left" w:pos="1517"/>
        </w:tabs>
        <w:spacing w:before="76"/>
        <w:ind w:left="3878" w:right="820" w:hanging="3069"/>
        <w:jc w:val="both"/>
      </w:pPr>
      <w:bookmarkStart w:id="6" w:name="3._Правила_обмена_деловыми_подарками_и_з"/>
      <w:bookmarkEnd w:id="6"/>
      <w:r>
        <w:lastRenderedPageBreak/>
        <w:t>Правила обмена деловыми подарками и знаками делового</w:t>
      </w:r>
      <w:r>
        <w:rPr>
          <w:spacing w:val="-67"/>
        </w:rPr>
        <w:t xml:space="preserve"> </w:t>
      </w:r>
      <w:r>
        <w:t>гостеприимства</w:t>
      </w:r>
    </w:p>
    <w:p w14:paraId="44BF2DDB" w14:textId="77777777" w:rsidR="00E72828" w:rsidRDefault="004D435F">
      <w:pPr>
        <w:pStyle w:val="a4"/>
        <w:numPr>
          <w:ilvl w:val="1"/>
          <w:numId w:val="6"/>
        </w:numPr>
        <w:tabs>
          <w:tab w:val="left" w:pos="1214"/>
        </w:tabs>
        <w:ind w:right="233" w:firstLine="494"/>
        <w:jc w:val="both"/>
        <w:rPr>
          <w:sz w:val="28"/>
        </w:rPr>
      </w:pP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«корпоративное»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как инструмент для установления и поддержания деловых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как проявление общепринятой вежливости в ходе ведения 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другим лицам или принимать от имени Школы в связи со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70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14:paraId="754F096A" w14:textId="77777777" w:rsidR="00E72828" w:rsidRDefault="004D435F">
      <w:pPr>
        <w:pStyle w:val="a3"/>
        <w:spacing w:line="242" w:lineRule="auto"/>
        <w:ind w:right="236"/>
      </w:pPr>
      <w:r>
        <w:t>-быть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-3"/>
        </w:rPr>
        <w:t xml:space="preserve"> </w:t>
      </w:r>
      <w:r>
        <w:t>датами, юбилеями, общенациональными</w:t>
      </w:r>
      <w:r>
        <w:rPr>
          <w:spacing w:val="-2"/>
        </w:rPr>
        <w:t xml:space="preserve"> </w:t>
      </w:r>
      <w:r>
        <w:t>праздниками</w:t>
      </w:r>
      <w:r>
        <w:rPr>
          <w:spacing w:val="-3"/>
        </w:rPr>
        <w:t xml:space="preserve"> </w:t>
      </w:r>
      <w:r>
        <w:t>т.п.;</w:t>
      </w:r>
    </w:p>
    <w:p w14:paraId="7429260F" w14:textId="77777777" w:rsidR="00E72828" w:rsidRDefault="004D435F">
      <w:pPr>
        <w:pStyle w:val="a3"/>
        <w:spacing w:before="115" w:line="276" w:lineRule="auto"/>
        <w:ind w:right="237"/>
      </w:pPr>
      <w:r>
        <w:t>-быть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обоснованными,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роскоши;</w:t>
      </w:r>
    </w:p>
    <w:p w14:paraId="69A605B5" w14:textId="77777777" w:rsidR="00E72828" w:rsidRDefault="004D435F">
      <w:pPr>
        <w:pStyle w:val="a3"/>
        <w:spacing w:before="119" w:line="276" w:lineRule="auto"/>
        <w:ind w:right="238"/>
      </w:pPr>
      <w:r>
        <w:t>-не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скрытое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бездействие, попустительство или покровительство, предоставление прав или</w:t>
      </w:r>
      <w:r>
        <w:rPr>
          <w:spacing w:val="-67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попытку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незаконной или неэтичной целью;</w:t>
      </w:r>
    </w:p>
    <w:p w14:paraId="2135DF20" w14:textId="77777777" w:rsidR="00E72828" w:rsidRDefault="004D435F">
      <w:pPr>
        <w:pStyle w:val="a3"/>
        <w:spacing w:before="118" w:line="278" w:lineRule="auto"/>
        <w:ind w:right="235"/>
      </w:pPr>
      <w:r>
        <w:t>-не создавать репутационного риска для Школы, сотрудников и иных лиц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совершённых</w:t>
      </w:r>
      <w:r>
        <w:rPr>
          <w:spacing w:val="1"/>
        </w:rPr>
        <w:t xml:space="preserve"> </w:t>
      </w:r>
      <w:r>
        <w:t>подарках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понесённых</w:t>
      </w:r>
      <w:r>
        <w:rPr>
          <w:spacing w:val="1"/>
        </w:rPr>
        <w:t xml:space="preserve"> </w:t>
      </w:r>
      <w:r>
        <w:t>представительских</w:t>
      </w:r>
      <w:r>
        <w:rPr>
          <w:spacing w:val="-4"/>
        </w:rPr>
        <w:t xml:space="preserve"> </w:t>
      </w:r>
      <w:r>
        <w:t>расходах;</w:t>
      </w:r>
    </w:p>
    <w:p w14:paraId="2ABD9775" w14:textId="77777777" w:rsidR="00E72828" w:rsidRDefault="004D435F">
      <w:pPr>
        <w:pStyle w:val="a3"/>
        <w:spacing w:before="113" w:line="276" w:lineRule="auto"/>
        <w:ind w:right="230"/>
      </w:pPr>
      <w:r>
        <w:t>-не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</w:p>
    <w:p w14:paraId="46682C42" w14:textId="77777777" w:rsidR="00E72828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118" w:line="242" w:lineRule="auto"/>
        <w:ind w:right="241" w:firstLine="494"/>
        <w:jc w:val="both"/>
        <w:rPr>
          <w:sz w:val="28"/>
        </w:rPr>
      </w:pPr>
      <w:r>
        <w:rPr>
          <w:sz w:val="28"/>
        </w:rPr>
        <w:t>Работники, представляя интересы Школы или действуя от ее 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понимать границы допустимого поведения при обмене деловыми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 и оказании 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гостеприимства.</w:t>
      </w:r>
    </w:p>
    <w:p w14:paraId="2576C821" w14:textId="77777777" w:rsidR="00E72828" w:rsidRDefault="004D435F">
      <w:pPr>
        <w:pStyle w:val="a4"/>
        <w:numPr>
          <w:ilvl w:val="1"/>
          <w:numId w:val="6"/>
        </w:numPr>
        <w:tabs>
          <w:tab w:val="left" w:pos="1214"/>
        </w:tabs>
        <w:ind w:right="224" w:firstLine="494"/>
        <w:jc w:val="both"/>
        <w:rPr>
          <w:sz w:val="28"/>
        </w:rPr>
      </w:pP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70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 приводить к возникновению каких-либо встречных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получателя или оказывать влияние на объективность его 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14:paraId="58E85FE5" w14:textId="77777777" w:rsidR="00E72828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65" w:line="242" w:lineRule="auto"/>
        <w:ind w:right="229" w:firstLine="49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непосредственных руководителей и проконсультироваться с ними,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представительских</w:t>
      </w:r>
      <w:r>
        <w:rPr>
          <w:spacing w:val="67"/>
          <w:sz w:val="28"/>
        </w:rPr>
        <w:t xml:space="preserve"> </w:t>
      </w:r>
      <w:r>
        <w:rPr>
          <w:sz w:val="28"/>
        </w:rPr>
        <w:t>мероприятиях.</w:t>
      </w:r>
    </w:p>
    <w:p w14:paraId="65B3C016" w14:textId="77777777" w:rsidR="00E72828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74" w:line="242" w:lineRule="auto"/>
        <w:ind w:right="227" w:firstLine="494"/>
        <w:jc w:val="both"/>
        <w:rPr>
          <w:sz w:val="28"/>
        </w:rPr>
      </w:pP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передавать и принимать подарки от имени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4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виде</w:t>
      </w:r>
      <w:r>
        <w:rPr>
          <w:spacing w:val="43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наличных,</w:t>
      </w:r>
      <w:r>
        <w:rPr>
          <w:spacing w:val="-68"/>
          <w:sz w:val="28"/>
        </w:rPr>
        <w:t xml:space="preserve"> </w:t>
      </w:r>
      <w:r>
        <w:rPr>
          <w:sz w:val="28"/>
        </w:rPr>
        <w:t>так и безналичных, независимо от валюты, а также в форме ценных бумаг.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 принимать подарки в ходе проведения торгов и во время прямых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заключении договоров</w:t>
      </w:r>
      <w:r>
        <w:rPr>
          <w:spacing w:val="4"/>
          <w:sz w:val="28"/>
        </w:rPr>
        <w:t xml:space="preserve"> </w:t>
      </w:r>
      <w:r>
        <w:rPr>
          <w:sz w:val="28"/>
        </w:rPr>
        <w:t>(контрактов).</w:t>
      </w:r>
    </w:p>
    <w:p w14:paraId="3BDCFB69" w14:textId="77777777" w:rsidR="00E72828" w:rsidRDefault="00E72828">
      <w:pPr>
        <w:spacing w:line="242" w:lineRule="auto"/>
        <w:jc w:val="both"/>
        <w:rPr>
          <w:sz w:val="28"/>
        </w:rPr>
        <w:sectPr w:rsidR="00E72828">
          <w:pgSz w:w="11910" w:h="16840"/>
          <w:pgMar w:top="820" w:right="620" w:bottom="280" w:left="1480" w:header="720" w:footer="720" w:gutter="0"/>
          <w:cols w:space="720"/>
        </w:sectPr>
      </w:pPr>
    </w:p>
    <w:p w14:paraId="27A5C8CF" w14:textId="77777777" w:rsidR="00E72828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61"/>
        <w:ind w:right="237" w:firstLine="494"/>
        <w:jc w:val="both"/>
        <w:rPr>
          <w:sz w:val="28"/>
        </w:rPr>
      </w:pPr>
      <w:r>
        <w:rPr>
          <w:sz w:val="28"/>
        </w:rPr>
        <w:lastRenderedPageBreak/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0"/>
          <w:sz w:val="28"/>
        </w:rPr>
        <w:t xml:space="preserve"> </w:t>
      </w:r>
      <w:r>
        <w:rPr>
          <w:sz w:val="28"/>
        </w:rPr>
        <w:t>либо</w:t>
      </w:r>
      <w:r>
        <w:rPr>
          <w:spacing w:val="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любом</w:t>
      </w:r>
      <w:r>
        <w:rPr>
          <w:spacing w:val="12"/>
          <w:sz w:val="28"/>
        </w:rPr>
        <w:t xml:space="preserve"> </w:t>
      </w:r>
      <w:r>
        <w:rPr>
          <w:sz w:val="28"/>
        </w:rPr>
        <w:t>виде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контрагентов</w:t>
      </w:r>
      <w:r>
        <w:rPr>
          <w:spacing w:val="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2"/>
          <w:sz w:val="28"/>
        </w:rPr>
        <w:t xml:space="preserve"> </w:t>
      </w:r>
      <w:r>
        <w:rPr>
          <w:sz w:val="28"/>
        </w:rPr>
        <w:t>лиц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благодарности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совет.</w:t>
      </w:r>
    </w:p>
    <w:p w14:paraId="1E1562A0" w14:textId="77777777" w:rsidR="00E72828" w:rsidRDefault="004D435F">
      <w:pPr>
        <w:pStyle w:val="a4"/>
        <w:numPr>
          <w:ilvl w:val="1"/>
          <w:numId w:val="6"/>
        </w:numPr>
        <w:tabs>
          <w:tab w:val="left" w:pos="1214"/>
        </w:tabs>
        <w:ind w:right="238" w:firstLine="494"/>
        <w:jc w:val="both"/>
        <w:rPr>
          <w:sz w:val="28"/>
        </w:rPr>
      </w:pPr>
      <w:r>
        <w:rPr>
          <w:sz w:val="28"/>
        </w:rPr>
        <w:t>Подарки не должны быть использованы для дачи, получения взяток</w:t>
      </w:r>
      <w:r>
        <w:rPr>
          <w:spacing w:val="1"/>
          <w:sz w:val="28"/>
        </w:rPr>
        <w:t xml:space="preserve"> </w:t>
      </w:r>
      <w:r>
        <w:rPr>
          <w:sz w:val="28"/>
        </w:rPr>
        <w:t>или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проявлениях.</w:t>
      </w:r>
    </w:p>
    <w:p w14:paraId="35755B28" w14:textId="77777777" w:rsidR="00E72828" w:rsidRDefault="004D435F">
      <w:pPr>
        <w:pStyle w:val="a4"/>
        <w:numPr>
          <w:ilvl w:val="1"/>
          <w:numId w:val="6"/>
        </w:numPr>
        <w:tabs>
          <w:tab w:val="left" w:pos="1214"/>
        </w:tabs>
        <w:spacing w:before="4"/>
        <w:ind w:right="239" w:firstLine="494"/>
        <w:jc w:val="both"/>
        <w:rPr>
          <w:sz w:val="28"/>
        </w:rPr>
      </w:pPr>
      <w:r>
        <w:rPr>
          <w:sz w:val="28"/>
        </w:rPr>
        <w:t>Подарки и услуги, предоставляемые Школой, передаются только 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2"/>
          <w:sz w:val="28"/>
        </w:rPr>
        <w:t xml:space="preserve"> </w:t>
      </w:r>
      <w:r>
        <w:rPr>
          <w:sz w:val="28"/>
        </w:rPr>
        <w:t>а 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отдельного работника.</w:t>
      </w:r>
    </w:p>
    <w:p w14:paraId="7236EEDC" w14:textId="77777777" w:rsidR="00E72828" w:rsidRDefault="004D435F">
      <w:pPr>
        <w:pStyle w:val="a4"/>
        <w:numPr>
          <w:ilvl w:val="1"/>
          <w:numId w:val="6"/>
        </w:numPr>
        <w:tabs>
          <w:tab w:val="left" w:pos="1214"/>
        </w:tabs>
        <w:ind w:right="229" w:firstLine="494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предлагаются подарки или иное вознаграждение, как в прямом,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в косвенном виде, которые способны повлиять на подготавливаемые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3"/>
          <w:sz w:val="28"/>
        </w:rPr>
        <w:t xml:space="preserve"> </w:t>
      </w:r>
      <w:r>
        <w:rPr>
          <w:sz w:val="28"/>
        </w:rPr>
        <w:t>должен:</w:t>
      </w:r>
    </w:p>
    <w:p w14:paraId="40766C40" w14:textId="77777777" w:rsidR="00E72828" w:rsidRDefault="004D435F">
      <w:pPr>
        <w:pStyle w:val="a3"/>
        <w:spacing w:line="276" w:lineRule="auto"/>
        <w:ind w:right="236"/>
      </w:pPr>
      <w:r>
        <w:t>-отказаться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-67"/>
        </w:rPr>
        <w:t xml:space="preserve"> </w:t>
      </w:r>
      <w:r>
        <w:t>поведению и</w:t>
      </w:r>
      <w:r>
        <w:rPr>
          <w:spacing w:val="1"/>
        </w:rPr>
        <w:t xml:space="preserve"> </w:t>
      </w:r>
      <w:r>
        <w:t>урегулированию конфликта</w:t>
      </w:r>
      <w:r>
        <w:rPr>
          <w:spacing w:val="1"/>
        </w:rPr>
        <w:t xml:space="preserve"> </w:t>
      </w:r>
      <w:r>
        <w:t>интересов 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(вознаграждения);</w:t>
      </w:r>
    </w:p>
    <w:p w14:paraId="1A23B6AF" w14:textId="77777777" w:rsidR="00E72828" w:rsidRDefault="004D435F">
      <w:pPr>
        <w:pStyle w:val="a3"/>
        <w:spacing w:before="121" w:line="276" w:lineRule="auto"/>
        <w:ind w:right="238"/>
      </w:pPr>
      <w:r>
        <w:t>-по возможности исключить дальнейшие контакты с лицом, предложившим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вознаграждение,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служебной</w:t>
      </w:r>
      <w:r>
        <w:rPr>
          <w:spacing w:val="-67"/>
        </w:rPr>
        <w:t xml:space="preserve"> </w:t>
      </w:r>
      <w:r>
        <w:t>необходимостью;</w:t>
      </w:r>
    </w:p>
    <w:p w14:paraId="67240C79" w14:textId="77777777" w:rsidR="00E72828" w:rsidRDefault="004D435F">
      <w:pPr>
        <w:pStyle w:val="a3"/>
        <w:spacing w:before="118" w:line="276" w:lineRule="auto"/>
        <w:ind w:right="231"/>
      </w:pPr>
      <w:r>
        <w:t>-в случае, если подарок или вознаграждение не представляется возможным</w:t>
      </w:r>
      <w:r>
        <w:rPr>
          <w:spacing w:val="1"/>
        </w:rPr>
        <w:t xml:space="preserve"> </w:t>
      </w:r>
      <w:r>
        <w:t>отклонить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возвратить,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запиской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вопросом,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был связан подарок или</w:t>
      </w:r>
      <w:r>
        <w:rPr>
          <w:spacing w:val="-1"/>
        </w:rPr>
        <w:t xml:space="preserve"> </w:t>
      </w:r>
      <w:r>
        <w:t>вознаграждение.</w:t>
      </w:r>
    </w:p>
    <w:p w14:paraId="6CFF60EF" w14:textId="77777777" w:rsidR="00E72828" w:rsidRDefault="004D435F">
      <w:pPr>
        <w:pStyle w:val="a4"/>
        <w:numPr>
          <w:ilvl w:val="1"/>
          <w:numId w:val="6"/>
        </w:numPr>
        <w:tabs>
          <w:tab w:val="left" w:pos="1637"/>
        </w:tabs>
        <w:spacing w:before="122"/>
        <w:ind w:right="238" w:firstLine="49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государственных 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служащих.</w:t>
      </w:r>
    </w:p>
    <w:p w14:paraId="1C36AF02" w14:textId="77777777" w:rsidR="00E72828" w:rsidRDefault="004D435F">
      <w:pPr>
        <w:pStyle w:val="a4"/>
        <w:numPr>
          <w:ilvl w:val="1"/>
          <w:numId w:val="6"/>
        </w:numPr>
        <w:tabs>
          <w:tab w:val="left" w:pos="1353"/>
        </w:tabs>
        <w:ind w:right="227" w:firstLine="49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 третьим лицам и получать от них представительские подарки.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 сувенирная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продукция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логотипом Школы), цветы, кондитерские изделия и аналогичная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продукция.</w:t>
      </w:r>
    </w:p>
    <w:p w14:paraId="78E48EB4" w14:textId="77777777" w:rsidR="00E72828" w:rsidRDefault="00E72828">
      <w:pPr>
        <w:pStyle w:val="a3"/>
        <w:spacing w:before="7"/>
        <w:ind w:left="0"/>
        <w:jc w:val="left"/>
        <w:rPr>
          <w:sz w:val="43"/>
        </w:rPr>
      </w:pPr>
    </w:p>
    <w:p w14:paraId="73438B52" w14:textId="77777777" w:rsidR="00E72828" w:rsidRDefault="004D435F">
      <w:pPr>
        <w:pStyle w:val="2"/>
        <w:numPr>
          <w:ilvl w:val="2"/>
          <w:numId w:val="8"/>
        </w:numPr>
        <w:tabs>
          <w:tab w:val="left" w:pos="3908"/>
        </w:tabs>
        <w:ind w:left="3907"/>
        <w:jc w:val="both"/>
      </w:pPr>
      <w:bookmarkStart w:id="7" w:name="4._Область_применения"/>
      <w:bookmarkEnd w:id="7"/>
      <w:r>
        <w:t>Область</w:t>
      </w:r>
      <w:r>
        <w:rPr>
          <w:spacing w:val="-9"/>
        </w:rPr>
        <w:t xml:space="preserve"> </w:t>
      </w:r>
      <w:r>
        <w:t>применения</w:t>
      </w:r>
    </w:p>
    <w:p w14:paraId="0144B36B" w14:textId="77777777" w:rsidR="00E72828" w:rsidRDefault="004D435F">
      <w:pPr>
        <w:pStyle w:val="a3"/>
        <w:spacing w:before="67" w:line="273" w:lineRule="auto"/>
        <w:ind w:right="234" w:firstLine="49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 в период работы в ней. Настоящее Положение подлежит применению</w:t>
      </w:r>
      <w:r>
        <w:rPr>
          <w:spacing w:val="-67"/>
        </w:rPr>
        <w:t xml:space="preserve"> </w:t>
      </w:r>
      <w:r>
        <w:t>вне зависимости от того, каким образом передаются деловые подарки и знаки</w:t>
      </w:r>
      <w:r>
        <w:rPr>
          <w:spacing w:val="-67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гостеприимства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напрямую</w:t>
      </w:r>
      <w:r>
        <w:rPr>
          <w:spacing w:val="-2"/>
        </w:rPr>
        <w:t xml:space="preserve"> </w:t>
      </w:r>
      <w:r>
        <w:t>или через посредников.</w:t>
      </w:r>
    </w:p>
    <w:p w14:paraId="43A3AF44" w14:textId="77777777" w:rsidR="00E72828" w:rsidRDefault="00E72828">
      <w:pPr>
        <w:spacing w:line="273" w:lineRule="auto"/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14:paraId="7987A1A9" w14:textId="77777777" w:rsidR="00E72828" w:rsidRDefault="004D435F">
      <w:pPr>
        <w:spacing w:before="66" w:line="276" w:lineRule="auto"/>
        <w:ind w:left="7000" w:right="229" w:hanging="572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3 к приказу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06.02.2023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92</w:t>
      </w:r>
    </w:p>
    <w:p w14:paraId="6351D384" w14:textId="77777777" w:rsidR="00E72828" w:rsidRDefault="00E72828">
      <w:pPr>
        <w:pStyle w:val="a3"/>
        <w:ind w:left="0"/>
        <w:jc w:val="left"/>
        <w:rPr>
          <w:b/>
          <w:sz w:val="30"/>
        </w:rPr>
      </w:pPr>
    </w:p>
    <w:p w14:paraId="552C6A5C" w14:textId="77777777" w:rsidR="00E72828" w:rsidRDefault="00E72828">
      <w:pPr>
        <w:pStyle w:val="a3"/>
        <w:ind w:left="0"/>
        <w:jc w:val="left"/>
        <w:rPr>
          <w:b/>
          <w:sz w:val="30"/>
        </w:rPr>
      </w:pPr>
    </w:p>
    <w:p w14:paraId="23F92B7B" w14:textId="77777777" w:rsidR="00E72828" w:rsidRDefault="00E72828">
      <w:pPr>
        <w:pStyle w:val="a3"/>
        <w:ind w:left="0"/>
        <w:jc w:val="left"/>
        <w:rPr>
          <w:b/>
          <w:sz w:val="30"/>
        </w:rPr>
      </w:pPr>
    </w:p>
    <w:p w14:paraId="2905E248" w14:textId="77777777" w:rsidR="00E72828" w:rsidRDefault="00E72828">
      <w:pPr>
        <w:pStyle w:val="a3"/>
        <w:ind w:left="0"/>
        <w:jc w:val="left"/>
        <w:rPr>
          <w:b/>
          <w:sz w:val="30"/>
        </w:rPr>
      </w:pPr>
    </w:p>
    <w:p w14:paraId="61C69A67" w14:textId="77777777" w:rsidR="00E72828" w:rsidRDefault="00E72828">
      <w:pPr>
        <w:pStyle w:val="a3"/>
        <w:ind w:left="0"/>
        <w:jc w:val="left"/>
        <w:rPr>
          <w:b/>
          <w:sz w:val="30"/>
        </w:rPr>
      </w:pPr>
    </w:p>
    <w:p w14:paraId="1B1E4EBE" w14:textId="77777777" w:rsidR="00E72828" w:rsidRDefault="00E72828">
      <w:pPr>
        <w:pStyle w:val="a3"/>
        <w:ind w:left="0"/>
        <w:jc w:val="left"/>
        <w:rPr>
          <w:b/>
          <w:sz w:val="30"/>
        </w:rPr>
      </w:pPr>
    </w:p>
    <w:p w14:paraId="74BF8305" w14:textId="77777777" w:rsidR="00E72828" w:rsidRDefault="00E72828">
      <w:pPr>
        <w:pStyle w:val="a3"/>
        <w:ind w:left="0"/>
        <w:jc w:val="left"/>
        <w:rPr>
          <w:b/>
          <w:sz w:val="30"/>
        </w:rPr>
      </w:pPr>
    </w:p>
    <w:p w14:paraId="72125944" w14:textId="77777777" w:rsidR="00E72828" w:rsidRDefault="00E72828">
      <w:pPr>
        <w:pStyle w:val="a3"/>
        <w:spacing w:before="4"/>
        <w:ind w:left="0"/>
        <w:jc w:val="left"/>
        <w:rPr>
          <w:b/>
          <w:sz w:val="30"/>
        </w:rPr>
      </w:pPr>
    </w:p>
    <w:p w14:paraId="44F768AF" w14:textId="77777777" w:rsidR="00E72828" w:rsidRDefault="004D435F">
      <w:pPr>
        <w:ind w:left="3491" w:right="3495"/>
        <w:jc w:val="center"/>
        <w:rPr>
          <w:b/>
          <w:sz w:val="40"/>
        </w:rPr>
      </w:pPr>
      <w:r>
        <w:rPr>
          <w:b/>
          <w:sz w:val="40"/>
        </w:rPr>
        <w:t>ПОЛОЖЕНИЕ</w:t>
      </w:r>
    </w:p>
    <w:p w14:paraId="6277D977" w14:textId="77777777" w:rsidR="00E72828" w:rsidRDefault="004D435F">
      <w:pPr>
        <w:spacing w:before="1"/>
        <w:ind w:left="234" w:right="258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комиссии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соблюдению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требований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служебного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поведения работниками и урегулированию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конфликта интересов в муниципальном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общеобразовательном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учреждении</w:t>
      </w:r>
    </w:p>
    <w:p w14:paraId="2ADE868B" w14:textId="77777777" w:rsidR="00E72828" w:rsidRDefault="004D435F">
      <w:pPr>
        <w:pStyle w:val="1"/>
        <w:spacing w:line="459" w:lineRule="exact"/>
      </w:pPr>
      <w:r>
        <w:t>«</w:t>
      </w:r>
      <w:r w:rsidR="007256AB" w:rsidRPr="005C689B">
        <w:rPr>
          <w:spacing w:val="-1"/>
          <w:sz w:val="28"/>
        </w:rPr>
        <w:t>МКОУ «</w:t>
      </w:r>
      <w:proofErr w:type="spellStart"/>
      <w:r w:rsidR="007256AB" w:rsidRPr="005C689B">
        <w:rPr>
          <w:spacing w:val="-1"/>
          <w:sz w:val="28"/>
        </w:rPr>
        <w:t>Цущарская</w:t>
      </w:r>
      <w:proofErr w:type="spellEnd"/>
      <w:r w:rsidR="007256AB" w:rsidRPr="005C689B">
        <w:rPr>
          <w:spacing w:val="-1"/>
          <w:sz w:val="28"/>
        </w:rPr>
        <w:t xml:space="preserve"> ООШ»</w:t>
      </w:r>
      <w:r>
        <w:t>»</w:t>
      </w:r>
    </w:p>
    <w:p w14:paraId="35DC53F2" w14:textId="77777777" w:rsidR="00E72828" w:rsidRDefault="00E72828">
      <w:pPr>
        <w:spacing w:line="459" w:lineRule="exact"/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14:paraId="608D2F66" w14:textId="77777777" w:rsidR="00E72828" w:rsidRDefault="004D435F">
      <w:pPr>
        <w:pStyle w:val="a4"/>
        <w:numPr>
          <w:ilvl w:val="3"/>
          <w:numId w:val="8"/>
        </w:numPr>
        <w:tabs>
          <w:tab w:val="left" w:pos="4013"/>
        </w:tabs>
        <w:spacing w:before="65" w:line="273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36036A5" w14:textId="77777777" w:rsidR="00E72828" w:rsidRDefault="004D435F">
      <w:pPr>
        <w:pStyle w:val="a4"/>
        <w:numPr>
          <w:ilvl w:val="1"/>
          <w:numId w:val="5"/>
        </w:numPr>
        <w:tabs>
          <w:tab w:val="left" w:pos="767"/>
        </w:tabs>
        <w:ind w:right="229" w:firstLine="0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7256AB" w:rsidRPr="005C689B">
        <w:rPr>
          <w:spacing w:val="-1"/>
          <w:sz w:val="28"/>
        </w:rPr>
        <w:t>МКОУ «</w:t>
      </w:r>
      <w:proofErr w:type="spellStart"/>
      <w:r w:rsidR="007256AB" w:rsidRPr="005C689B">
        <w:rPr>
          <w:spacing w:val="-1"/>
          <w:sz w:val="28"/>
        </w:rPr>
        <w:t>Цущарская</w:t>
      </w:r>
      <w:proofErr w:type="spellEnd"/>
      <w:r w:rsidR="007256AB" w:rsidRPr="005C689B">
        <w:rPr>
          <w:spacing w:val="-1"/>
          <w:sz w:val="28"/>
        </w:rPr>
        <w:t xml:space="preserve"> ООШ»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противодействии коррупции» 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14:paraId="3D1D2292" w14:textId="77777777" w:rsidR="00E72828" w:rsidRDefault="004D435F">
      <w:pPr>
        <w:spacing w:line="275" w:lineRule="exact"/>
        <w:ind w:left="219"/>
        <w:jc w:val="both"/>
        <w:rPr>
          <w:sz w:val="24"/>
        </w:rPr>
      </w:pP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273-ФЗ.</w:t>
      </w:r>
    </w:p>
    <w:p w14:paraId="21C41195" w14:textId="77777777" w:rsidR="00E72828" w:rsidRDefault="004D435F">
      <w:pPr>
        <w:pStyle w:val="a4"/>
        <w:numPr>
          <w:ilvl w:val="1"/>
          <w:numId w:val="5"/>
        </w:numPr>
        <w:tabs>
          <w:tab w:val="left" w:pos="858"/>
        </w:tabs>
        <w:ind w:right="223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им должностных обязанностей, при которой возникает или может 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 между личной заинтересованностью работника и законными 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 организаций, общества, Российской Федерации, 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способное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79E35319" w14:textId="77777777" w:rsidR="00E72828" w:rsidRDefault="004D435F">
      <w:pPr>
        <w:pStyle w:val="a4"/>
        <w:numPr>
          <w:ilvl w:val="1"/>
          <w:numId w:val="5"/>
        </w:numPr>
        <w:tabs>
          <w:tab w:val="left" w:pos="719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(неосновательного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обогащения) в денежной либо натуральной форме, доходов в виде материальной 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 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обязательствами.</w:t>
      </w:r>
    </w:p>
    <w:p w14:paraId="20F7DB59" w14:textId="77777777" w:rsidR="00E72828" w:rsidRDefault="004D435F">
      <w:pPr>
        <w:pStyle w:val="a4"/>
        <w:numPr>
          <w:ilvl w:val="1"/>
          <w:numId w:val="5"/>
        </w:numPr>
        <w:tabs>
          <w:tab w:val="left" w:pos="805"/>
        </w:tabs>
        <w:ind w:right="226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Уставом и другими регламентирующими документами учреждения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 коррупции,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14:paraId="5FA6A325" w14:textId="77777777" w:rsidR="00E72828" w:rsidRDefault="004D435F">
      <w:pPr>
        <w:pStyle w:val="a4"/>
        <w:numPr>
          <w:ilvl w:val="1"/>
          <w:numId w:val="5"/>
        </w:numPr>
        <w:tabs>
          <w:tab w:val="left" w:pos="642"/>
        </w:tabs>
        <w:spacing w:before="1"/>
        <w:ind w:left="641" w:hanging="42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 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14:paraId="16CDBD07" w14:textId="77777777" w:rsidR="00E72828" w:rsidRDefault="004D435F">
      <w:pPr>
        <w:pStyle w:val="a4"/>
        <w:numPr>
          <w:ilvl w:val="2"/>
          <w:numId w:val="5"/>
        </w:numPr>
        <w:tabs>
          <w:tab w:val="left" w:pos="984"/>
        </w:tabs>
        <w:spacing w:before="3" w:line="237" w:lineRule="auto"/>
        <w:ind w:right="221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поведению;</w:t>
      </w:r>
    </w:p>
    <w:p w14:paraId="6DD96F4F" w14:textId="77777777" w:rsidR="00E72828" w:rsidRDefault="004D435F">
      <w:pPr>
        <w:pStyle w:val="a4"/>
        <w:numPr>
          <w:ilvl w:val="2"/>
          <w:numId w:val="5"/>
        </w:numPr>
        <w:tabs>
          <w:tab w:val="left" w:pos="926"/>
        </w:tabs>
        <w:spacing w:before="7" w:line="237" w:lineRule="auto"/>
        <w:ind w:right="227" w:firstLine="283"/>
        <w:rPr>
          <w:sz w:val="24"/>
        </w:rPr>
      </w:pPr>
      <w:r>
        <w:rPr>
          <w:sz w:val="24"/>
        </w:rPr>
        <w:t>предотвращение и урегулирование конфликта интересов, способного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музею.</w:t>
      </w:r>
    </w:p>
    <w:p w14:paraId="49902BA0" w14:textId="77777777" w:rsidR="00E72828" w:rsidRDefault="004D435F">
      <w:pPr>
        <w:pStyle w:val="a4"/>
        <w:numPr>
          <w:ilvl w:val="1"/>
          <w:numId w:val="5"/>
        </w:numPr>
        <w:tabs>
          <w:tab w:val="left" w:pos="853"/>
        </w:tabs>
        <w:spacing w:before="2"/>
        <w:ind w:right="228" w:firstLine="62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законодательства.</w:t>
      </w:r>
    </w:p>
    <w:p w14:paraId="3AE671C4" w14:textId="77777777" w:rsidR="00E72828" w:rsidRDefault="004D435F">
      <w:pPr>
        <w:pStyle w:val="a4"/>
        <w:numPr>
          <w:ilvl w:val="3"/>
          <w:numId w:val="8"/>
        </w:numPr>
        <w:tabs>
          <w:tab w:val="left" w:pos="3716"/>
        </w:tabs>
        <w:spacing w:before="6" w:line="272" w:lineRule="exact"/>
        <w:ind w:left="3715" w:hanging="246"/>
        <w:jc w:val="both"/>
        <w:rPr>
          <w:b/>
          <w:sz w:val="24"/>
        </w:rPr>
      </w:pPr>
      <w:r>
        <w:rPr>
          <w:b/>
          <w:sz w:val="24"/>
        </w:rPr>
        <w:t>Компетенция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</w:p>
    <w:p w14:paraId="35A74179" w14:textId="77777777" w:rsidR="00E72828" w:rsidRDefault="004D435F">
      <w:pPr>
        <w:pStyle w:val="a4"/>
        <w:numPr>
          <w:ilvl w:val="1"/>
          <w:numId w:val="4"/>
        </w:numPr>
        <w:tabs>
          <w:tab w:val="left" w:pos="642"/>
        </w:tabs>
        <w:spacing w:line="272" w:lineRule="exact"/>
        <w:ind w:hanging="423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задачами:</w:t>
      </w:r>
    </w:p>
    <w:p w14:paraId="6C878D8E" w14:textId="77777777" w:rsidR="00E72828" w:rsidRDefault="004D435F">
      <w:pPr>
        <w:pStyle w:val="a4"/>
        <w:numPr>
          <w:ilvl w:val="2"/>
          <w:numId w:val="4"/>
        </w:numPr>
        <w:tabs>
          <w:tab w:val="left" w:pos="926"/>
        </w:tabs>
        <w:spacing w:before="4"/>
        <w:ind w:right="233" w:firstLine="360"/>
        <w:rPr>
          <w:sz w:val="24"/>
        </w:rPr>
      </w:pPr>
      <w:r>
        <w:rPr>
          <w:sz w:val="24"/>
        </w:rPr>
        <w:t>рассматривает документы, материалы и иные сведения о нарушении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у работника личной заинтересованности, которая приводит или может привести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коррупции;</w:t>
      </w:r>
    </w:p>
    <w:p w14:paraId="274E6F2F" w14:textId="77777777" w:rsidR="00E72828" w:rsidRDefault="004D435F">
      <w:pPr>
        <w:pStyle w:val="a4"/>
        <w:numPr>
          <w:ilvl w:val="2"/>
          <w:numId w:val="4"/>
        </w:numPr>
        <w:tabs>
          <w:tab w:val="left" w:pos="926"/>
        </w:tabs>
        <w:ind w:right="236" w:firstLine="360"/>
        <w:rPr>
          <w:sz w:val="24"/>
        </w:rPr>
      </w:pPr>
      <w:r>
        <w:rPr>
          <w:sz w:val="24"/>
        </w:rPr>
        <w:t>принимает решения об установлении нарушения работником правил 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либо факта наличия личной заинтересованности работника, которая 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интересов;</w:t>
      </w:r>
    </w:p>
    <w:p w14:paraId="070C1573" w14:textId="77777777" w:rsidR="00E72828" w:rsidRDefault="004D435F">
      <w:pPr>
        <w:pStyle w:val="a4"/>
        <w:numPr>
          <w:ilvl w:val="2"/>
          <w:numId w:val="4"/>
        </w:numPr>
        <w:tabs>
          <w:tab w:val="left" w:pos="926"/>
        </w:tabs>
        <w:ind w:right="228" w:firstLine="360"/>
        <w:rPr>
          <w:sz w:val="24"/>
        </w:rPr>
      </w:pPr>
      <w:r>
        <w:rPr>
          <w:sz w:val="24"/>
        </w:rPr>
        <w:t>обращается в органы государственной власти, органы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и 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представления ими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Комиссии;</w:t>
      </w:r>
    </w:p>
    <w:p w14:paraId="759F992B" w14:textId="77777777" w:rsidR="00E72828" w:rsidRDefault="004D435F">
      <w:pPr>
        <w:pStyle w:val="a4"/>
        <w:numPr>
          <w:ilvl w:val="2"/>
          <w:numId w:val="4"/>
        </w:numPr>
        <w:tabs>
          <w:tab w:val="left" w:pos="926"/>
        </w:tabs>
        <w:ind w:right="234" w:firstLine="360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14:paraId="06C3EFE6" w14:textId="77777777" w:rsidR="00E72828" w:rsidRDefault="004D435F">
      <w:pPr>
        <w:pStyle w:val="a4"/>
        <w:numPr>
          <w:ilvl w:val="3"/>
          <w:numId w:val="8"/>
        </w:numPr>
        <w:tabs>
          <w:tab w:val="left" w:pos="3129"/>
        </w:tabs>
        <w:spacing w:line="275" w:lineRule="exact"/>
        <w:ind w:left="3128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Комиссии</w:t>
      </w:r>
    </w:p>
    <w:p w14:paraId="25D705FA" w14:textId="77777777" w:rsidR="00E72828" w:rsidRDefault="004D435F">
      <w:pPr>
        <w:pStyle w:val="a4"/>
        <w:numPr>
          <w:ilvl w:val="1"/>
          <w:numId w:val="3"/>
        </w:numPr>
        <w:tabs>
          <w:tab w:val="left" w:pos="704"/>
        </w:tabs>
        <w:spacing w:line="274" w:lineRule="exact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14:paraId="450CFCDF" w14:textId="77777777" w:rsidR="00E72828" w:rsidRDefault="004D435F">
      <w:pPr>
        <w:pStyle w:val="a4"/>
        <w:numPr>
          <w:ilvl w:val="1"/>
          <w:numId w:val="3"/>
        </w:numPr>
        <w:tabs>
          <w:tab w:val="left" w:pos="805"/>
        </w:tabs>
        <w:ind w:left="219" w:right="226" w:firstLine="62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голосов.</w:t>
      </w:r>
    </w:p>
    <w:p w14:paraId="1E4DC191" w14:textId="77777777" w:rsidR="00E72828" w:rsidRDefault="004D435F">
      <w:pPr>
        <w:pStyle w:val="a4"/>
        <w:numPr>
          <w:ilvl w:val="1"/>
          <w:numId w:val="3"/>
        </w:numPr>
        <w:tabs>
          <w:tab w:val="left" w:pos="733"/>
        </w:tabs>
        <w:spacing w:before="1"/>
        <w:ind w:left="219" w:right="225" w:firstLine="0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807A740" w14:textId="77777777" w:rsidR="00E72828" w:rsidRDefault="00E72828">
      <w:pPr>
        <w:jc w:val="both"/>
        <w:rPr>
          <w:sz w:val="24"/>
        </w:rPr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14:paraId="48A81858" w14:textId="77777777" w:rsidR="00E72828" w:rsidRDefault="004D435F">
      <w:pPr>
        <w:pStyle w:val="a4"/>
        <w:numPr>
          <w:ilvl w:val="1"/>
          <w:numId w:val="3"/>
        </w:numPr>
        <w:tabs>
          <w:tab w:val="left" w:pos="757"/>
        </w:tabs>
        <w:spacing w:before="60"/>
        <w:ind w:left="219" w:right="232" w:firstLine="0"/>
        <w:jc w:val="both"/>
        <w:rPr>
          <w:sz w:val="24"/>
        </w:rPr>
      </w:pPr>
      <w:r>
        <w:rPr>
          <w:sz w:val="24"/>
        </w:rPr>
        <w:lastRenderedPageBreak/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14:paraId="73BAB67E" w14:textId="77777777" w:rsidR="00E72828" w:rsidRDefault="004D435F">
      <w:pPr>
        <w:pStyle w:val="a4"/>
        <w:numPr>
          <w:ilvl w:val="1"/>
          <w:numId w:val="3"/>
        </w:numPr>
        <w:tabs>
          <w:tab w:val="left" w:pos="810"/>
        </w:tabs>
        <w:spacing w:line="242" w:lineRule="auto"/>
        <w:ind w:left="219" w:right="22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участвовать:</w:t>
      </w:r>
    </w:p>
    <w:p w14:paraId="5CF7E766" w14:textId="77777777" w:rsidR="00E72828" w:rsidRDefault="004D435F">
      <w:pPr>
        <w:pStyle w:val="a4"/>
        <w:numPr>
          <w:ilvl w:val="2"/>
          <w:numId w:val="3"/>
        </w:numPr>
        <w:tabs>
          <w:tab w:val="left" w:pos="926"/>
        </w:tabs>
        <w:ind w:right="231" w:firstLine="283"/>
        <w:rPr>
          <w:sz w:val="24"/>
        </w:rPr>
      </w:pP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 урегулировании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2D7515FD" w14:textId="77777777" w:rsidR="00E72828" w:rsidRDefault="004D435F">
      <w:pPr>
        <w:pStyle w:val="a4"/>
        <w:numPr>
          <w:ilvl w:val="2"/>
          <w:numId w:val="3"/>
        </w:numPr>
        <w:tabs>
          <w:tab w:val="left" w:pos="926"/>
        </w:tabs>
        <w:spacing w:line="237" w:lineRule="auto"/>
        <w:ind w:right="223" w:firstLine="283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комиссией.</w:t>
      </w:r>
    </w:p>
    <w:p w14:paraId="7FD94DE4" w14:textId="77777777" w:rsidR="00E72828" w:rsidRDefault="004D435F">
      <w:pPr>
        <w:pStyle w:val="a4"/>
        <w:numPr>
          <w:ilvl w:val="2"/>
          <w:numId w:val="3"/>
        </w:numPr>
        <w:tabs>
          <w:tab w:val="left" w:pos="926"/>
        </w:tabs>
        <w:spacing w:before="1" w:line="293" w:lineRule="exact"/>
        <w:ind w:left="925"/>
        <w:rPr>
          <w:sz w:val="24"/>
        </w:rPr>
      </w:pP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самоуправления.</w:t>
      </w:r>
    </w:p>
    <w:p w14:paraId="4E8E32DE" w14:textId="77777777" w:rsidR="00E72828" w:rsidRDefault="004D435F">
      <w:pPr>
        <w:pStyle w:val="a4"/>
        <w:numPr>
          <w:ilvl w:val="2"/>
          <w:numId w:val="3"/>
        </w:numPr>
        <w:tabs>
          <w:tab w:val="left" w:pos="926"/>
        </w:tabs>
        <w:spacing w:line="292" w:lineRule="exact"/>
        <w:ind w:left="925"/>
        <w:rPr>
          <w:sz w:val="24"/>
        </w:rPr>
      </w:pP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организаций.</w:t>
      </w:r>
    </w:p>
    <w:p w14:paraId="40423F0C" w14:textId="77777777" w:rsidR="00E72828" w:rsidRDefault="004D435F">
      <w:pPr>
        <w:pStyle w:val="a4"/>
        <w:numPr>
          <w:ilvl w:val="1"/>
          <w:numId w:val="3"/>
        </w:numPr>
        <w:tabs>
          <w:tab w:val="left" w:pos="647"/>
        </w:tabs>
        <w:ind w:left="219" w:right="227" w:firstLine="0"/>
        <w:jc w:val="both"/>
        <w:rPr>
          <w:sz w:val="24"/>
        </w:rPr>
      </w:pPr>
      <w:r>
        <w:rPr>
          <w:sz w:val="24"/>
        </w:rPr>
        <w:t>Представитель работника, в отношении которого комиссией рассматривается вопрос 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соблюдении требований к служебному поведению и (или) требований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ходатайства работника, в отношении которого комиссией рассматривается этот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48798560" w14:textId="77777777" w:rsidR="00E72828" w:rsidRDefault="004D435F">
      <w:pPr>
        <w:pStyle w:val="a4"/>
        <w:numPr>
          <w:ilvl w:val="3"/>
          <w:numId w:val="8"/>
        </w:numPr>
        <w:tabs>
          <w:tab w:val="left" w:pos="3548"/>
        </w:tabs>
        <w:spacing w:before="4" w:line="275" w:lineRule="exact"/>
        <w:ind w:left="3547" w:hanging="246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</w:p>
    <w:p w14:paraId="78FEA1CB" w14:textId="77777777" w:rsidR="00E72828" w:rsidRDefault="004D435F">
      <w:pPr>
        <w:pStyle w:val="a4"/>
        <w:numPr>
          <w:ilvl w:val="1"/>
          <w:numId w:val="2"/>
        </w:numPr>
        <w:tabs>
          <w:tab w:val="left" w:pos="815"/>
        </w:tabs>
        <w:spacing w:before="1" w:line="237" w:lineRule="auto"/>
        <w:ind w:right="218" w:firstLine="0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учреждения:</w:t>
      </w:r>
    </w:p>
    <w:p w14:paraId="5B91D47E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8" w:line="237" w:lineRule="auto"/>
        <w:ind w:right="239" w:firstLine="283"/>
        <w:rPr>
          <w:sz w:val="24"/>
        </w:rPr>
      </w:pP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14:paraId="0491C769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интересов.</w:t>
      </w:r>
    </w:p>
    <w:p w14:paraId="679BAE41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2" w:line="237" w:lineRule="auto"/>
        <w:ind w:right="230" w:firstLine="283"/>
        <w:rPr>
          <w:sz w:val="24"/>
        </w:rPr>
      </w:pP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работником.</w:t>
      </w:r>
    </w:p>
    <w:p w14:paraId="5A78ECC5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7" w:line="237" w:lineRule="auto"/>
        <w:ind w:right="237" w:firstLine="283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требований к служебному поведению и (или) требований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14:paraId="6C2036C0" w14:textId="77777777" w:rsidR="00E72828" w:rsidRDefault="004D435F">
      <w:pPr>
        <w:pStyle w:val="a4"/>
        <w:numPr>
          <w:ilvl w:val="1"/>
          <w:numId w:val="2"/>
        </w:numPr>
        <w:tabs>
          <w:tab w:val="left" w:pos="786"/>
        </w:tabs>
        <w:spacing w:before="3"/>
        <w:ind w:right="222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служебному поведению или признаков личной заинтересованности,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2AE16740" w14:textId="77777777" w:rsidR="00E72828" w:rsidRDefault="004D435F">
      <w:pPr>
        <w:pStyle w:val="a4"/>
        <w:numPr>
          <w:ilvl w:val="1"/>
          <w:numId w:val="2"/>
        </w:numPr>
        <w:tabs>
          <w:tab w:val="left" w:pos="733"/>
        </w:tabs>
        <w:ind w:right="22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интересов.</w:t>
      </w:r>
    </w:p>
    <w:p w14:paraId="2442D3B3" w14:textId="77777777" w:rsidR="00E72828" w:rsidRDefault="004D435F">
      <w:pPr>
        <w:pStyle w:val="a4"/>
        <w:numPr>
          <w:ilvl w:val="1"/>
          <w:numId w:val="2"/>
        </w:numPr>
        <w:tabs>
          <w:tab w:val="left" w:pos="757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дисциплины.</w:t>
      </w:r>
    </w:p>
    <w:p w14:paraId="32C03E83" w14:textId="77777777" w:rsidR="00E72828" w:rsidRDefault="004D435F">
      <w:pPr>
        <w:pStyle w:val="a4"/>
        <w:numPr>
          <w:ilvl w:val="1"/>
          <w:numId w:val="2"/>
        </w:numPr>
        <w:tabs>
          <w:tab w:val="left" w:pos="647"/>
        </w:tabs>
        <w:ind w:right="228" w:firstLine="0"/>
        <w:jc w:val="both"/>
        <w:rPr>
          <w:sz w:val="24"/>
        </w:rPr>
      </w:pPr>
      <w:r>
        <w:rPr>
          <w:sz w:val="24"/>
        </w:rPr>
        <w:t>Председатель комиссии в 3-дневный срок со дня поступления информации, 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4.3 настоящего Положения.</w:t>
      </w:r>
    </w:p>
    <w:p w14:paraId="142B022E" w14:textId="77777777" w:rsidR="00E72828" w:rsidRDefault="004D435F">
      <w:pPr>
        <w:pStyle w:val="a4"/>
        <w:numPr>
          <w:ilvl w:val="1"/>
          <w:numId w:val="2"/>
        </w:numPr>
        <w:tabs>
          <w:tab w:val="left" w:pos="747"/>
        </w:tabs>
        <w:spacing w:before="3" w:line="237" w:lineRule="auto"/>
        <w:ind w:right="230" w:firstLine="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проведении.</w:t>
      </w:r>
    </w:p>
    <w:p w14:paraId="50FF6957" w14:textId="77777777" w:rsidR="00E72828" w:rsidRDefault="004D435F">
      <w:pPr>
        <w:pStyle w:val="a4"/>
        <w:numPr>
          <w:ilvl w:val="1"/>
          <w:numId w:val="2"/>
        </w:numPr>
        <w:tabs>
          <w:tab w:val="left" w:pos="747"/>
        </w:tabs>
        <w:spacing w:before="3"/>
        <w:ind w:right="226" w:firstLine="62"/>
        <w:jc w:val="both"/>
        <w:rPr>
          <w:sz w:val="24"/>
        </w:rPr>
      </w:pPr>
      <w:r>
        <w:rPr>
          <w:sz w:val="24"/>
        </w:rPr>
        <w:t>В случае если в комиссию поступила информация о наличии у работника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интересов: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отстранении работника от занимаемой должности на период урегулирования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содержания.</w:t>
      </w:r>
    </w:p>
    <w:p w14:paraId="71790525" w14:textId="77777777" w:rsidR="00E72828" w:rsidRDefault="004D435F">
      <w:pPr>
        <w:pStyle w:val="a4"/>
        <w:numPr>
          <w:ilvl w:val="1"/>
          <w:numId w:val="2"/>
        </w:numPr>
        <w:tabs>
          <w:tab w:val="left" w:pos="690"/>
        </w:tabs>
        <w:ind w:right="224" w:firstLine="0"/>
        <w:jc w:val="both"/>
        <w:rPr>
          <w:sz w:val="24"/>
        </w:rPr>
      </w:pPr>
      <w:r>
        <w:rPr>
          <w:sz w:val="24"/>
        </w:rPr>
        <w:t>Дата, время и место заседания Комиссии устанавливаются её председателем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4.1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Положения.</w:t>
      </w:r>
    </w:p>
    <w:p w14:paraId="4AC754C7" w14:textId="77777777" w:rsidR="00E72828" w:rsidRDefault="004D435F">
      <w:pPr>
        <w:pStyle w:val="a4"/>
        <w:numPr>
          <w:ilvl w:val="1"/>
          <w:numId w:val="2"/>
        </w:numPr>
        <w:tabs>
          <w:tab w:val="left" w:pos="709"/>
        </w:tabs>
        <w:spacing w:before="4" w:line="237" w:lineRule="auto"/>
        <w:ind w:right="228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 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3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дате,</w:t>
      </w:r>
      <w:r>
        <w:rPr>
          <w:spacing w:val="2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месте</w:t>
      </w:r>
    </w:p>
    <w:p w14:paraId="5C0C2557" w14:textId="77777777" w:rsidR="00E72828" w:rsidRDefault="00E72828">
      <w:pPr>
        <w:spacing w:line="237" w:lineRule="auto"/>
        <w:jc w:val="both"/>
        <w:rPr>
          <w:sz w:val="24"/>
        </w:rPr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14:paraId="59016CA5" w14:textId="77777777" w:rsidR="00E72828" w:rsidRDefault="004D435F">
      <w:pPr>
        <w:spacing w:before="60"/>
        <w:ind w:left="219" w:right="236"/>
        <w:jc w:val="both"/>
        <w:rPr>
          <w:sz w:val="24"/>
        </w:rPr>
      </w:pPr>
      <w:r>
        <w:rPr>
          <w:sz w:val="24"/>
        </w:rPr>
        <w:lastRenderedPageBreak/>
        <w:t>заседания,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23"/>
          <w:sz w:val="24"/>
        </w:rPr>
        <w:t xml:space="preserve"> </w:t>
      </w:r>
      <w:r>
        <w:rPr>
          <w:sz w:val="24"/>
        </w:rPr>
        <w:t>дня,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7"/>
          <w:sz w:val="24"/>
        </w:rPr>
        <w:t xml:space="preserve"> </w:t>
      </w:r>
      <w:r>
        <w:rPr>
          <w:sz w:val="24"/>
        </w:rPr>
        <w:t>чем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3"/>
          <w:sz w:val="24"/>
        </w:rPr>
        <w:t xml:space="preserve"> </w:t>
      </w:r>
      <w:r>
        <w:rPr>
          <w:sz w:val="24"/>
        </w:rPr>
        <w:t>дня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заседания.</w:t>
      </w:r>
    </w:p>
    <w:p w14:paraId="26B1E151" w14:textId="77777777" w:rsidR="00E72828" w:rsidRDefault="004D435F">
      <w:pPr>
        <w:pStyle w:val="a4"/>
        <w:numPr>
          <w:ilvl w:val="1"/>
          <w:numId w:val="2"/>
        </w:numPr>
        <w:tabs>
          <w:tab w:val="left" w:pos="848"/>
        </w:tabs>
        <w:spacing w:before="3" w:line="237" w:lineRule="auto"/>
        <w:ind w:right="233" w:firstLine="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111D9F12" w14:textId="77777777" w:rsidR="00E72828" w:rsidRDefault="004D435F">
      <w:pPr>
        <w:pStyle w:val="a4"/>
        <w:numPr>
          <w:ilvl w:val="1"/>
          <w:numId w:val="2"/>
        </w:numPr>
        <w:tabs>
          <w:tab w:val="left" w:pos="791"/>
        </w:tabs>
        <w:spacing w:before="3"/>
        <w:ind w:right="235" w:firstLine="0"/>
        <w:jc w:val="both"/>
        <w:rPr>
          <w:sz w:val="24"/>
        </w:rPr>
      </w:pPr>
      <w:r>
        <w:rPr>
          <w:sz w:val="24"/>
        </w:rPr>
        <w:t>При возможном возникновении конфликта интересов у членов Комиссии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 вопросов, включённых в повестку 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Комиссии, они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 заседания заявить об этом. В этом случае соответствующий член Комиссии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вопросов.</w:t>
      </w:r>
    </w:p>
    <w:p w14:paraId="386C2352" w14:textId="77777777" w:rsidR="00E72828" w:rsidRDefault="004D435F">
      <w:pPr>
        <w:pStyle w:val="a4"/>
        <w:numPr>
          <w:ilvl w:val="1"/>
          <w:numId w:val="2"/>
        </w:numPr>
        <w:tabs>
          <w:tab w:val="left" w:pos="791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Заседание Комиссии проводится в присутствии работника. На заседании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присутствовать уполномоченный работником представитель. Заседание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переносится, если работник не может участвовать в заседании по уважительной причине.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14:paraId="2793D9F5" w14:textId="77777777" w:rsidR="00E72828" w:rsidRDefault="004D435F">
      <w:pPr>
        <w:pStyle w:val="a4"/>
        <w:numPr>
          <w:ilvl w:val="1"/>
          <w:numId w:val="2"/>
        </w:numPr>
        <w:tabs>
          <w:tab w:val="left" w:pos="848"/>
        </w:tabs>
        <w:ind w:right="22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относящиеся к вопросам, включённым в повестку дня заседания.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пригласить на своё заседание иных лиц и заслушать их устные или 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пояснения.</w:t>
      </w:r>
    </w:p>
    <w:p w14:paraId="6E1D4552" w14:textId="77777777" w:rsidR="00E72828" w:rsidRDefault="004D435F">
      <w:pPr>
        <w:pStyle w:val="a4"/>
        <w:numPr>
          <w:ilvl w:val="1"/>
          <w:numId w:val="2"/>
        </w:numPr>
        <w:tabs>
          <w:tab w:val="left" w:pos="834"/>
        </w:tabs>
        <w:spacing w:line="242" w:lineRule="auto"/>
        <w:ind w:right="237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ставшие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73F95944" w14:textId="77777777" w:rsidR="00E72828" w:rsidRDefault="004D435F">
      <w:pPr>
        <w:pStyle w:val="a4"/>
        <w:numPr>
          <w:ilvl w:val="1"/>
          <w:numId w:val="2"/>
        </w:numPr>
        <w:tabs>
          <w:tab w:val="left" w:pos="863"/>
        </w:tabs>
        <w:spacing w:line="242" w:lineRule="auto"/>
        <w:ind w:right="22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указывает:</w:t>
      </w:r>
    </w:p>
    <w:p w14:paraId="3FE276EC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spacing w:line="237" w:lineRule="auto"/>
        <w:ind w:right="234" w:firstLine="427"/>
        <w:rPr>
          <w:sz w:val="24"/>
        </w:rPr>
      </w:pPr>
      <w:r>
        <w:rPr>
          <w:sz w:val="24"/>
        </w:rPr>
        <w:t>дату заседания Комиссии, фамилии, имена, отчества членов Комиссии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заседании;</w:t>
      </w:r>
    </w:p>
    <w:p w14:paraId="6DF900E4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ind w:right="230" w:firstLine="427"/>
        <w:rPr>
          <w:sz w:val="24"/>
        </w:rPr>
      </w:pPr>
      <w:r>
        <w:rPr>
          <w:sz w:val="24"/>
        </w:rPr>
        <w:t>формулировка каждого из рассматриваемых на заседании Комиссии вопросов,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имён,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 урегулировании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14:paraId="04A41DC6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spacing w:line="290" w:lineRule="exact"/>
        <w:ind w:left="925" w:hanging="279"/>
        <w:rPr>
          <w:sz w:val="24"/>
        </w:rPr>
      </w:pPr>
      <w:r>
        <w:rPr>
          <w:sz w:val="24"/>
        </w:rPr>
        <w:t>предъявляемые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претензии,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на 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основываются;</w:t>
      </w:r>
    </w:p>
    <w:p w14:paraId="2716DA9F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spacing w:line="237" w:lineRule="auto"/>
        <w:ind w:right="233" w:firstLine="42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претензий;</w:t>
      </w:r>
    </w:p>
    <w:p w14:paraId="32CDC740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6" w:line="237" w:lineRule="auto"/>
        <w:ind w:right="231" w:firstLine="427"/>
        <w:jc w:val="left"/>
        <w:rPr>
          <w:sz w:val="24"/>
        </w:rPr>
      </w:pPr>
      <w:r>
        <w:rPr>
          <w:sz w:val="24"/>
        </w:rPr>
        <w:t>фамилии,</w:t>
      </w:r>
      <w:r>
        <w:rPr>
          <w:spacing w:val="15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6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выступивших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9"/>
          <w:sz w:val="24"/>
        </w:rPr>
        <w:t xml:space="preserve"> </w:t>
      </w:r>
      <w:r>
        <w:rPr>
          <w:sz w:val="24"/>
        </w:rPr>
        <w:t>лиц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выступлений;</w:t>
      </w:r>
    </w:p>
    <w:p w14:paraId="1B61B2A7" w14:textId="77777777" w:rsidR="00E72828" w:rsidRDefault="004D435F">
      <w:pPr>
        <w:pStyle w:val="a4"/>
        <w:numPr>
          <w:ilvl w:val="2"/>
          <w:numId w:val="2"/>
        </w:numPr>
        <w:tabs>
          <w:tab w:val="left" w:pos="926"/>
        </w:tabs>
        <w:spacing w:before="7" w:line="237" w:lineRule="auto"/>
        <w:ind w:right="236" w:firstLine="427"/>
        <w:jc w:val="left"/>
        <w:rPr>
          <w:sz w:val="24"/>
        </w:rPr>
      </w:pPr>
      <w:r>
        <w:rPr>
          <w:sz w:val="24"/>
        </w:rPr>
        <w:t xml:space="preserve">источник информации, содержащей основания для проведения </w:t>
      </w:r>
      <w:proofErr w:type="spellStart"/>
      <w:r>
        <w:rPr>
          <w:sz w:val="24"/>
        </w:rPr>
        <w:t>заседанияКомиссии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 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14:paraId="0E0F6053" w14:textId="77777777" w:rsidR="00E72828" w:rsidRDefault="004D435F">
      <w:pPr>
        <w:pStyle w:val="a4"/>
        <w:numPr>
          <w:ilvl w:val="2"/>
          <w:numId w:val="2"/>
        </w:numPr>
        <w:tabs>
          <w:tab w:val="left" w:pos="989"/>
        </w:tabs>
        <w:spacing w:line="293" w:lineRule="exact"/>
        <w:ind w:left="988" w:hanging="342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сведения;</w:t>
      </w:r>
    </w:p>
    <w:p w14:paraId="7EEF17B5" w14:textId="77777777" w:rsidR="00E72828" w:rsidRDefault="004D435F">
      <w:pPr>
        <w:pStyle w:val="a4"/>
        <w:numPr>
          <w:ilvl w:val="2"/>
          <w:numId w:val="2"/>
        </w:numPr>
        <w:tabs>
          <w:tab w:val="left" w:pos="989"/>
        </w:tabs>
        <w:spacing w:line="293" w:lineRule="exact"/>
        <w:ind w:left="988" w:hanging="342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голосования;</w:t>
      </w:r>
    </w:p>
    <w:p w14:paraId="356D6680" w14:textId="77777777" w:rsidR="00E72828" w:rsidRDefault="004D435F">
      <w:pPr>
        <w:pStyle w:val="a4"/>
        <w:numPr>
          <w:ilvl w:val="2"/>
          <w:numId w:val="2"/>
        </w:numPr>
        <w:tabs>
          <w:tab w:val="left" w:pos="989"/>
        </w:tabs>
        <w:spacing w:line="292" w:lineRule="exact"/>
        <w:ind w:left="988" w:hanging="342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принятия;</w:t>
      </w:r>
    </w:p>
    <w:p w14:paraId="41021E22" w14:textId="77777777" w:rsidR="00E72828" w:rsidRDefault="004D435F">
      <w:pPr>
        <w:pStyle w:val="a4"/>
        <w:numPr>
          <w:ilvl w:val="1"/>
          <w:numId w:val="2"/>
        </w:numPr>
        <w:tabs>
          <w:tab w:val="left" w:pos="782"/>
        </w:tabs>
        <w:ind w:right="228" w:firstLine="0"/>
        <w:jc w:val="both"/>
        <w:rPr>
          <w:sz w:val="24"/>
        </w:rPr>
      </w:pPr>
      <w:r>
        <w:rPr>
          <w:sz w:val="24"/>
        </w:rPr>
        <w:t>Член Комиссии, несогласный с её решением, вправе в письменной форме 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работник.</w:t>
      </w:r>
    </w:p>
    <w:p w14:paraId="094ACBD5" w14:textId="77777777" w:rsidR="00E72828" w:rsidRDefault="004D435F">
      <w:pPr>
        <w:pStyle w:val="a4"/>
        <w:numPr>
          <w:ilvl w:val="1"/>
          <w:numId w:val="2"/>
        </w:numPr>
        <w:tabs>
          <w:tab w:val="left" w:pos="806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Копии протокола заседания Комиссии, в 3-дневный срок направляются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60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лицам.</w:t>
      </w:r>
    </w:p>
    <w:p w14:paraId="157A56D0" w14:textId="77777777" w:rsidR="00E72828" w:rsidRDefault="004D435F">
      <w:pPr>
        <w:pStyle w:val="a4"/>
        <w:numPr>
          <w:ilvl w:val="1"/>
          <w:numId w:val="2"/>
        </w:numPr>
        <w:tabs>
          <w:tab w:val="left" w:pos="805"/>
        </w:tabs>
        <w:ind w:right="220" w:firstLine="0"/>
        <w:jc w:val="both"/>
        <w:rPr>
          <w:sz w:val="24"/>
        </w:rPr>
      </w:pPr>
      <w:r>
        <w:rPr>
          <w:sz w:val="24"/>
        </w:rPr>
        <w:t>Директор учреждения обязан рассмотреть протокол заседания Комиссии 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 в пределах своей компетенции, содержащиеся в нем рекомендации при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учреждения оглашается на ближайшем заседании Комиссии и принимается 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обсуждения.</w:t>
      </w:r>
    </w:p>
    <w:p w14:paraId="11613864" w14:textId="77777777" w:rsidR="00E72828" w:rsidRDefault="004D435F">
      <w:pPr>
        <w:pStyle w:val="a4"/>
        <w:numPr>
          <w:ilvl w:val="1"/>
          <w:numId w:val="2"/>
        </w:numPr>
        <w:tabs>
          <w:tab w:val="left" w:pos="888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59BD0B19" w14:textId="77777777" w:rsidR="00E72828" w:rsidRDefault="004D435F">
      <w:pPr>
        <w:pStyle w:val="a4"/>
        <w:numPr>
          <w:ilvl w:val="1"/>
          <w:numId w:val="2"/>
        </w:numPr>
        <w:tabs>
          <w:tab w:val="left" w:pos="801"/>
        </w:tabs>
        <w:spacing w:line="242" w:lineRule="auto"/>
        <w:ind w:right="232" w:firstLine="0"/>
        <w:jc w:val="both"/>
        <w:rPr>
          <w:sz w:val="24"/>
        </w:rPr>
      </w:pPr>
      <w:r>
        <w:rPr>
          <w:sz w:val="24"/>
        </w:rPr>
        <w:t>В случае установления Комиссией факта совершения работником действия (факта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бездействия),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состава</w:t>
      </w:r>
    </w:p>
    <w:p w14:paraId="445FB5D1" w14:textId="77777777" w:rsidR="00E72828" w:rsidRDefault="00E72828">
      <w:pPr>
        <w:spacing w:line="242" w:lineRule="auto"/>
        <w:jc w:val="both"/>
        <w:rPr>
          <w:sz w:val="24"/>
        </w:rPr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14:paraId="26CEF6CF" w14:textId="77777777" w:rsidR="00E72828" w:rsidRDefault="004D435F">
      <w:pPr>
        <w:spacing w:before="60"/>
        <w:ind w:left="219" w:right="223"/>
        <w:jc w:val="both"/>
        <w:rPr>
          <w:sz w:val="24"/>
        </w:rPr>
      </w:pPr>
      <w:r>
        <w:rPr>
          <w:sz w:val="24"/>
        </w:rPr>
        <w:lastRenderedPageBreak/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совершении указанного действия (бездействия) и подтверждающие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факт документы в правоохранительные органы в 3-дневный срок, а при необходимости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немедленно.</w:t>
      </w:r>
    </w:p>
    <w:p w14:paraId="6CDF1B8B" w14:textId="77777777" w:rsidR="00E72828" w:rsidRDefault="004D435F">
      <w:pPr>
        <w:pStyle w:val="a4"/>
        <w:numPr>
          <w:ilvl w:val="1"/>
          <w:numId w:val="2"/>
        </w:numPr>
        <w:tabs>
          <w:tab w:val="left" w:pos="782"/>
          <w:tab w:val="left" w:pos="4035"/>
          <w:tab w:val="left" w:pos="4438"/>
          <w:tab w:val="left" w:pos="6649"/>
          <w:tab w:val="left" w:pos="8208"/>
        </w:tabs>
        <w:spacing w:before="1"/>
        <w:ind w:right="223" w:firstLine="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17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него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делу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рассмотрен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служебному поведению и (или) требований об урегулировании конфликта 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proofErr w:type="gramStart"/>
      <w:r>
        <w:rPr>
          <w:sz w:val="24"/>
        </w:rPr>
        <w:t>22.Организационно</w:t>
      </w:r>
      <w:proofErr w:type="gramEnd"/>
      <w:r>
        <w:rPr>
          <w:sz w:val="24"/>
        </w:rPr>
        <w:t>-техническое</w:t>
      </w:r>
      <w:r>
        <w:rPr>
          <w:sz w:val="24"/>
        </w:rPr>
        <w:tab/>
        <w:t>и</w:t>
      </w:r>
      <w:r>
        <w:rPr>
          <w:sz w:val="24"/>
        </w:rPr>
        <w:tab/>
        <w:t>документационное</w:t>
      </w:r>
      <w:r>
        <w:rPr>
          <w:sz w:val="24"/>
        </w:rPr>
        <w:tab/>
        <w:t>обеспечение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комиссии о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7"/>
          <w:sz w:val="24"/>
        </w:rPr>
        <w:t xml:space="preserve"> </w:t>
      </w:r>
      <w:r>
        <w:rPr>
          <w:sz w:val="24"/>
        </w:rPr>
        <w:t>дня,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дате,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месте</w:t>
      </w:r>
      <w:r>
        <w:rPr>
          <w:spacing w:val="4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49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представляемыми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секретарём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4630941D" w14:textId="77777777" w:rsidR="00E72828" w:rsidRDefault="004D435F">
      <w:pPr>
        <w:spacing w:before="1"/>
        <w:ind w:left="219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23.Решение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4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50AEF6AC" w14:textId="77777777" w:rsidR="00E72828" w:rsidRDefault="00E72828">
      <w:pPr>
        <w:pStyle w:val="a3"/>
        <w:spacing w:before="2"/>
        <w:ind w:left="0"/>
        <w:jc w:val="left"/>
        <w:rPr>
          <w:sz w:val="24"/>
        </w:rPr>
      </w:pPr>
    </w:p>
    <w:p w14:paraId="633A1207" w14:textId="77777777" w:rsidR="00E72828" w:rsidRDefault="004D435F">
      <w:pPr>
        <w:pStyle w:val="a4"/>
        <w:numPr>
          <w:ilvl w:val="3"/>
          <w:numId w:val="8"/>
        </w:numPr>
        <w:tabs>
          <w:tab w:val="left" w:pos="3447"/>
        </w:tabs>
        <w:spacing w:before="1" w:line="275" w:lineRule="exact"/>
        <w:ind w:left="3446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положения</w:t>
      </w:r>
    </w:p>
    <w:p w14:paraId="45D285D0" w14:textId="77777777" w:rsidR="00E72828" w:rsidRDefault="004D435F">
      <w:pPr>
        <w:pStyle w:val="a4"/>
        <w:numPr>
          <w:ilvl w:val="1"/>
          <w:numId w:val="1"/>
        </w:numPr>
        <w:tabs>
          <w:tab w:val="left" w:pos="642"/>
        </w:tabs>
        <w:spacing w:line="274" w:lineRule="exact"/>
        <w:ind w:hanging="423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до 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Положением.</w:t>
      </w:r>
    </w:p>
    <w:p w14:paraId="38644C49" w14:textId="77777777" w:rsidR="00E72828" w:rsidRDefault="004D435F">
      <w:pPr>
        <w:pStyle w:val="a4"/>
        <w:numPr>
          <w:ilvl w:val="1"/>
          <w:numId w:val="1"/>
        </w:numPr>
        <w:tabs>
          <w:tab w:val="left" w:pos="585"/>
        </w:tabs>
        <w:spacing w:line="242" w:lineRule="auto"/>
        <w:ind w:left="219" w:right="225" w:firstLine="0"/>
        <w:rPr>
          <w:sz w:val="24"/>
        </w:rPr>
      </w:pPr>
      <w:r>
        <w:rPr>
          <w:sz w:val="24"/>
        </w:rPr>
        <w:t>Любые изменения и дополнения в настоящее Положение вносятся 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14:paraId="7ACF708C" w14:textId="77777777" w:rsidR="00E72828" w:rsidRDefault="00E72828">
      <w:pPr>
        <w:spacing w:line="242" w:lineRule="auto"/>
        <w:rPr>
          <w:sz w:val="24"/>
        </w:rPr>
        <w:sectPr w:rsidR="00E72828">
          <w:pgSz w:w="11910" w:h="16840"/>
          <w:pgMar w:top="340" w:right="620" w:bottom="280" w:left="1480" w:header="720" w:footer="720" w:gutter="0"/>
          <w:cols w:space="720"/>
        </w:sectPr>
      </w:pPr>
    </w:p>
    <w:p w14:paraId="64F5F54C" w14:textId="77777777" w:rsidR="004D435F" w:rsidRDefault="004D435F" w:rsidP="007603C2">
      <w:pPr>
        <w:pStyle w:val="2"/>
        <w:spacing w:before="66" w:line="276" w:lineRule="auto"/>
        <w:ind w:right="229"/>
        <w:jc w:val="right"/>
      </w:pPr>
    </w:p>
    <w:sectPr w:rsidR="004D435F" w:rsidSect="007603C2">
      <w:pgSz w:w="11910" w:h="16840"/>
      <w:pgMar w:top="4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348"/>
    <w:multiLevelType w:val="hybridMultilevel"/>
    <w:tmpl w:val="D960E6CC"/>
    <w:lvl w:ilvl="0" w:tplc="E73C852C">
      <w:numFmt w:val="bullet"/>
      <w:lvlText w:val=""/>
      <w:lvlJc w:val="left"/>
      <w:pPr>
        <w:ind w:left="219" w:hanging="428"/>
      </w:pPr>
      <w:rPr>
        <w:rFonts w:ascii="Symbol" w:eastAsia="Symbol" w:hAnsi="Symbol" w:cs="Symbol" w:hint="default"/>
        <w:w w:val="100"/>
        <w:sz w:val="36"/>
        <w:szCs w:val="36"/>
        <w:lang w:val="ru-RU" w:eastAsia="en-US" w:bidi="ar-SA"/>
      </w:rPr>
    </w:lvl>
    <w:lvl w:ilvl="1" w:tplc="51D26594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7AEC2A26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3" w:tplc="821267CC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68E81096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9A82D864">
      <w:numFmt w:val="bullet"/>
      <w:lvlText w:val="•"/>
      <w:lvlJc w:val="left"/>
      <w:pPr>
        <w:ind w:left="5012" w:hanging="428"/>
      </w:pPr>
      <w:rPr>
        <w:rFonts w:hint="default"/>
        <w:lang w:val="ru-RU" w:eastAsia="en-US" w:bidi="ar-SA"/>
      </w:rPr>
    </w:lvl>
    <w:lvl w:ilvl="6" w:tplc="0D9806A2">
      <w:numFmt w:val="bullet"/>
      <w:lvlText w:val="•"/>
      <w:lvlJc w:val="left"/>
      <w:pPr>
        <w:ind w:left="5970" w:hanging="428"/>
      </w:pPr>
      <w:rPr>
        <w:rFonts w:hint="default"/>
        <w:lang w:val="ru-RU" w:eastAsia="en-US" w:bidi="ar-SA"/>
      </w:rPr>
    </w:lvl>
    <w:lvl w:ilvl="7" w:tplc="D124101C">
      <w:numFmt w:val="bullet"/>
      <w:lvlText w:val="•"/>
      <w:lvlJc w:val="left"/>
      <w:pPr>
        <w:ind w:left="6928" w:hanging="428"/>
      </w:pPr>
      <w:rPr>
        <w:rFonts w:hint="default"/>
        <w:lang w:val="ru-RU" w:eastAsia="en-US" w:bidi="ar-SA"/>
      </w:rPr>
    </w:lvl>
    <w:lvl w:ilvl="8" w:tplc="72F46D5C">
      <w:numFmt w:val="bullet"/>
      <w:lvlText w:val="•"/>
      <w:lvlJc w:val="left"/>
      <w:pPr>
        <w:ind w:left="7887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238276B"/>
    <w:multiLevelType w:val="multilevel"/>
    <w:tmpl w:val="08CA8018"/>
    <w:lvl w:ilvl="0">
      <w:start w:val="3"/>
      <w:numFmt w:val="decimal"/>
      <w:lvlText w:val="%1"/>
      <w:lvlJc w:val="left"/>
      <w:pPr>
        <w:ind w:left="2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0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4BB1073C"/>
    <w:multiLevelType w:val="multilevel"/>
    <w:tmpl w:val="AA38930E"/>
    <w:lvl w:ilvl="0">
      <w:start w:val="1"/>
      <w:numFmt w:val="decimal"/>
      <w:lvlText w:val="%1"/>
      <w:lvlJc w:val="left"/>
      <w:pPr>
        <w:ind w:left="219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219" w:hanging="4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81"/>
      </w:pPr>
      <w:rPr>
        <w:rFonts w:hint="default"/>
        <w:lang w:val="ru-RU" w:eastAsia="en-US" w:bidi="ar-SA"/>
      </w:rPr>
    </w:lvl>
  </w:abstractNum>
  <w:abstractNum w:abstractNumId="3" w15:restartNumberingAfterBreak="0">
    <w:nsid w:val="4E48753A"/>
    <w:multiLevelType w:val="hybridMultilevel"/>
    <w:tmpl w:val="0A129548"/>
    <w:lvl w:ilvl="0" w:tplc="88EEB9B8">
      <w:start w:val="1"/>
      <w:numFmt w:val="decimal"/>
      <w:lvlText w:val="%1."/>
      <w:lvlJc w:val="left"/>
      <w:pPr>
        <w:ind w:left="11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4A26C2">
      <w:start w:val="1"/>
      <w:numFmt w:val="decimal"/>
      <w:lvlText w:val="%2."/>
      <w:lvlJc w:val="left"/>
      <w:pPr>
        <w:ind w:left="801" w:hanging="2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5142E354">
      <w:numFmt w:val="bullet"/>
      <w:lvlText w:val="•"/>
      <w:lvlJc w:val="left"/>
      <w:pPr>
        <w:ind w:left="1800" w:hanging="269"/>
      </w:pPr>
      <w:rPr>
        <w:rFonts w:hint="default"/>
        <w:lang w:val="ru-RU" w:eastAsia="en-US" w:bidi="ar-SA"/>
      </w:rPr>
    </w:lvl>
    <w:lvl w:ilvl="3" w:tplc="C6EE369A">
      <w:numFmt w:val="bullet"/>
      <w:lvlText w:val="•"/>
      <w:lvlJc w:val="left"/>
      <w:pPr>
        <w:ind w:left="2800" w:hanging="269"/>
      </w:pPr>
      <w:rPr>
        <w:rFonts w:hint="default"/>
        <w:lang w:val="ru-RU" w:eastAsia="en-US" w:bidi="ar-SA"/>
      </w:rPr>
    </w:lvl>
    <w:lvl w:ilvl="4" w:tplc="1778B078">
      <w:numFmt w:val="bullet"/>
      <w:lvlText w:val="•"/>
      <w:lvlJc w:val="left"/>
      <w:pPr>
        <w:ind w:left="3801" w:hanging="269"/>
      </w:pPr>
      <w:rPr>
        <w:rFonts w:hint="default"/>
        <w:lang w:val="ru-RU" w:eastAsia="en-US" w:bidi="ar-SA"/>
      </w:rPr>
    </w:lvl>
    <w:lvl w:ilvl="5" w:tplc="9F9E0260">
      <w:numFmt w:val="bullet"/>
      <w:lvlText w:val="•"/>
      <w:lvlJc w:val="left"/>
      <w:pPr>
        <w:ind w:left="4801" w:hanging="269"/>
      </w:pPr>
      <w:rPr>
        <w:rFonts w:hint="default"/>
        <w:lang w:val="ru-RU" w:eastAsia="en-US" w:bidi="ar-SA"/>
      </w:rPr>
    </w:lvl>
    <w:lvl w:ilvl="6" w:tplc="6C2E9752">
      <w:numFmt w:val="bullet"/>
      <w:lvlText w:val="•"/>
      <w:lvlJc w:val="left"/>
      <w:pPr>
        <w:ind w:left="5802" w:hanging="269"/>
      </w:pPr>
      <w:rPr>
        <w:rFonts w:hint="default"/>
        <w:lang w:val="ru-RU" w:eastAsia="en-US" w:bidi="ar-SA"/>
      </w:rPr>
    </w:lvl>
    <w:lvl w:ilvl="7" w:tplc="B8ECCBA6">
      <w:numFmt w:val="bullet"/>
      <w:lvlText w:val="•"/>
      <w:lvlJc w:val="left"/>
      <w:pPr>
        <w:ind w:left="6802" w:hanging="269"/>
      </w:pPr>
      <w:rPr>
        <w:rFonts w:hint="default"/>
        <w:lang w:val="ru-RU" w:eastAsia="en-US" w:bidi="ar-SA"/>
      </w:rPr>
    </w:lvl>
    <w:lvl w:ilvl="8" w:tplc="2BEEA0EC">
      <w:numFmt w:val="bullet"/>
      <w:lvlText w:val="•"/>
      <w:lvlJc w:val="left"/>
      <w:pPr>
        <w:ind w:left="780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614B5084"/>
    <w:multiLevelType w:val="hybridMultilevel"/>
    <w:tmpl w:val="4146A496"/>
    <w:lvl w:ilvl="0" w:tplc="AF94716C">
      <w:start w:val="1"/>
      <w:numFmt w:val="decimal"/>
      <w:lvlText w:val="%1."/>
      <w:lvlJc w:val="left"/>
      <w:pPr>
        <w:ind w:left="219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8601BC">
      <w:start w:val="4"/>
      <w:numFmt w:val="decimal"/>
      <w:lvlText w:val="%2."/>
      <w:lvlJc w:val="left"/>
      <w:pPr>
        <w:ind w:left="316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FDB47DF8">
      <w:start w:val="1"/>
      <w:numFmt w:val="decimal"/>
      <w:lvlText w:val="%3."/>
      <w:lvlJc w:val="left"/>
      <w:pPr>
        <w:ind w:left="4075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F0E2B26E">
      <w:start w:val="1"/>
      <w:numFmt w:val="decimal"/>
      <w:lvlText w:val="%4."/>
      <w:lvlJc w:val="left"/>
      <w:pPr>
        <w:ind w:left="40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50A5F8A">
      <w:numFmt w:val="bullet"/>
      <w:lvlText w:val="•"/>
      <w:lvlJc w:val="left"/>
      <w:pPr>
        <w:ind w:left="4897" w:hanging="245"/>
      </w:pPr>
      <w:rPr>
        <w:rFonts w:hint="default"/>
        <w:lang w:val="ru-RU" w:eastAsia="en-US" w:bidi="ar-SA"/>
      </w:rPr>
    </w:lvl>
    <w:lvl w:ilvl="5" w:tplc="AF2819AE">
      <w:numFmt w:val="bullet"/>
      <w:lvlText w:val="•"/>
      <w:lvlJc w:val="left"/>
      <w:pPr>
        <w:ind w:left="5715" w:hanging="245"/>
      </w:pPr>
      <w:rPr>
        <w:rFonts w:hint="default"/>
        <w:lang w:val="ru-RU" w:eastAsia="en-US" w:bidi="ar-SA"/>
      </w:rPr>
    </w:lvl>
    <w:lvl w:ilvl="6" w:tplc="AB5A1328">
      <w:numFmt w:val="bullet"/>
      <w:lvlText w:val="•"/>
      <w:lvlJc w:val="left"/>
      <w:pPr>
        <w:ind w:left="6533" w:hanging="245"/>
      </w:pPr>
      <w:rPr>
        <w:rFonts w:hint="default"/>
        <w:lang w:val="ru-RU" w:eastAsia="en-US" w:bidi="ar-SA"/>
      </w:rPr>
    </w:lvl>
    <w:lvl w:ilvl="7" w:tplc="49DE4E12">
      <w:numFmt w:val="bullet"/>
      <w:lvlText w:val="•"/>
      <w:lvlJc w:val="left"/>
      <w:pPr>
        <w:ind w:left="7350" w:hanging="245"/>
      </w:pPr>
      <w:rPr>
        <w:rFonts w:hint="default"/>
        <w:lang w:val="ru-RU" w:eastAsia="en-US" w:bidi="ar-SA"/>
      </w:rPr>
    </w:lvl>
    <w:lvl w:ilvl="8" w:tplc="7152EC60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C595629"/>
    <w:multiLevelType w:val="multilevel"/>
    <w:tmpl w:val="1CFEC636"/>
    <w:lvl w:ilvl="0">
      <w:start w:val="4"/>
      <w:numFmt w:val="decimal"/>
      <w:lvlText w:val="%1"/>
      <w:lvlJc w:val="left"/>
      <w:pPr>
        <w:ind w:left="219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21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FE61002"/>
    <w:multiLevelType w:val="multilevel"/>
    <w:tmpl w:val="AD36A59A"/>
    <w:lvl w:ilvl="0">
      <w:start w:val="2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21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78923C32"/>
    <w:multiLevelType w:val="multilevel"/>
    <w:tmpl w:val="8F66B178"/>
    <w:lvl w:ilvl="0">
      <w:start w:val="5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7BC45B6C"/>
    <w:multiLevelType w:val="multilevel"/>
    <w:tmpl w:val="DDFA7C6E"/>
    <w:lvl w:ilvl="0">
      <w:start w:val="3"/>
      <w:numFmt w:val="decimal"/>
      <w:lvlText w:val="%1"/>
      <w:lvlJc w:val="left"/>
      <w:pPr>
        <w:ind w:left="70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21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828"/>
    <w:rsid w:val="00275FDD"/>
    <w:rsid w:val="004D435F"/>
    <w:rsid w:val="005C689B"/>
    <w:rsid w:val="005E17B8"/>
    <w:rsid w:val="007256AB"/>
    <w:rsid w:val="00726BF1"/>
    <w:rsid w:val="0075602F"/>
    <w:rsid w:val="007603C2"/>
    <w:rsid w:val="00BD43A4"/>
    <w:rsid w:val="00C4021B"/>
    <w:rsid w:val="00CF779D"/>
    <w:rsid w:val="00DC3716"/>
    <w:rsid w:val="00E52C8D"/>
    <w:rsid w:val="00E63455"/>
    <w:rsid w:val="00E72828"/>
    <w:rsid w:val="00E808B6"/>
    <w:rsid w:val="00EB1DC6"/>
    <w:rsid w:val="00F06FA4"/>
    <w:rsid w:val="00F3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2CDB"/>
  <w15:docId w15:val="{84D889B2-84F5-4B96-8FF2-046F788A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" w:right="14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7000" w:hanging="57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9" w:hanging="26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класс</dc:creator>
  <cp:lastModifiedBy>qaz</cp:lastModifiedBy>
  <cp:revision>16</cp:revision>
  <dcterms:created xsi:type="dcterms:W3CDTF">2023-10-11T14:18:00Z</dcterms:created>
  <dcterms:modified xsi:type="dcterms:W3CDTF">2025-04-07T14:14:00Z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